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9F" w:rsidRPr="001013F6" w:rsidRDefault="001013F6" w:rsidP="001013F6">
      <w:pPr>
        <w:jc w:val="center"/>
        <w:rPr>
          <w:rFonts w:ascii="Californian FB" w:hAnsi="Californian FB" w:cs="Arial"/>
          <w:b/>
          <w:sz w:val="28"/>
          <w:szCs w:val="28"/>
        </w:rPr>
      </w:pPr>
      <w:r>
        <w:rPr>
          <w:rFonts w:ascii="Californian FB" w:hAnsi="Californian FB" w:cs="Arial"/>
          <w:b/>
          <w:noProof/>
          <w:sz w:val="28"/>
          <w:szCs w:val="28"/>
        </w:rPr>
        <w:drawing>
          <wp:anchor distT="0" distB="0" distL="114300" distR="114300" simplePos="0" relativeHeight="251671040" behindDoc="0" locked="0" layoutInCell="1" allowOverlap="1" wp14:anchorId="055ED057" wp14:editId="216B4CA2">
            <wp:simplePos x="0" y="0"/>
            <wp:positionH relativeFrom="column">
              <wp:posOffset>-1143000</wp:posOffset>
            </wp:positionH>
            <wp:positionV relativeFrom="paragraph">
              <wp:posOffset>-463550</wp:posOffset>
            </wp:positionV>
            <wp:extent cx="7772400" cy="1600200"/>
            <wp:effectExtent l="0" t="0" r="0" b="0"/>
            <wp:wrapSquare wrapText="bothSides"/>
            <wp:docPr id="18" name="Picture 18" descr="National Forests in Alabama&#10;Great Escaptes to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600200"/>
                    </a:xfrm>
                    <a:prstGeom prst="rect">
                      <a:avLst/>
                    </a:prstGeom>
                    <a:noFill/>
                  </pic:spPr>
                </pic:pic>
              </a:graphicData>
            </a:graphic>
            <wp14:sizeRelH relativeFrom="margin">
              <wp14:pctWidth>0</wp14:pctWidth>
            </wp14:sizeRelH>
          </wp:anchor>
        </w:drawing>
      </w:r>
      <w:r w:rsidR="008A4E31" w:rsidRPr="00C25EA5">
        <w:rPr>
          <w:rFonts w:ascii="Californian FB" w:hAnsi="Californian FB" w:cs="Arial"/>
          <w:b/>
          <w:sz w:val="28"/>
          <w:szCs w:val="28"/>
        </w:rPr>
        <w:t>Outreach</w:t>
      </w:r>
      <w:r w:rsidR="00C25EA5" w:rsidRPr="00C25EA5">
        <w:rPr>
          <w:rFonts w:ascii="Californian FB" w:hAnsi="Californian FB" w:cs="Arial"/>
          <w:b/>
          <w:sz w:val="28"/>
          <w:szCs w:val="28"/>
        </w:rPr>
        <w:t xml:space="preserve"> </w:t>
      </w:r>
      <w:r w:rsidR="000300EB" w:rsidRPr="00C25EA5">
        <w:rPr>
          <w:rFonts w:ascii="Californian FB" w:hAnsi="Californian FB" w:cs="Arial"/>
          <w:b/>
          <w:sz w:val="28"/>
          <w:szCs w:val="28"/>
        </w:rPr>
        <w:t>Announcement</w:t>
      </w:r>
    </w:p>
    <w:p w:rsidR="000D7B9F" w:rsidRPr="00DE573E" w:rsidRDefault="00DE573E" w:rsidP="00DE3363">
      <w:pPr>
        <w:pStyle w:val="Heading1"/>
        <w:rPr>
          <w:rFonts w:ascii="Californian FB" w:hAnsi="Californian FB" w:cs="Arial"/>
          <w:b w:val="0"/>
          <w:sz w:val="28"/>
          <w:szCs w:val="28"/>
        </w:rPr>
      </w:pPr>
      <w:r w:rsidRPr="00DE573E">
        <w:rPr>
          <w:rFonts w:ascii="Californian FB" w:hAnsi="Californian FB" w:cs="Arial"/>
          <w:sz w:val="28"/>
          <w:szCs w:val="28"/>
        </w:rPr>
        <w:t>Ecologist/Soil Scientist, GS-0408/0470-11</w:t>
      </w:r>
      <w:r w:rsidR="00C25EA5" w:rsidRPr="00DE573E">
        <w:rPr>
          <w:rFonts w:ascii="Californian FB" w:hAnsi="Californian FB" w:cs="Arial"/>
          <w:sz w:val="28"/>
          <w:szCs w:val="28"/>
        </w:rPr>
        <w:t xml:space="preserve"> </w:t>
      </w:r>
      <w:r w:rsidR="00C25EA5" w:rsidRPr="00DE573E">
        <w:rPr>
          <w:rFonts w:ascii="Californian FB" w:hAnsi="Californian FB" w:cs="Arial"/>
          <w:sz w:val="28"/>
          <w:szCs w:val="28"/>
        </w:rPr>
        <w:br/>
      </w:r>
      <w:r w:rsidR="00DE3363" w:rsidRPr="00DE573E">
        <w:rPr>
          <w:rFonts w:ascii="Californian FB" w:hAnsi="Californian FB" w:cs="Arial"/>
          <w:b w:val="0"/>
          <w:sz w:val="28"/>
          <w:szCs w:val="28"/>
        </w:rPr>
        <w:t xml:space="preserve">USDA Forest Service, </w:t>
      </w:r>
      <w:r w:rsidR="008A4E31" w:rsidRPr="00DE573E">
        <w:rPr>
          <w:rFonts w:ascii="Californian FB" w:hAnsi="Californian FB" w:cs="Arial"/>
          <w:b w:val="0"/>
          <w:sz w:val="28"/>
          <w:szCs w:val="28"/>
        </w:rPr>
        <w:t>Southern Region</w:t>
      </w:r>
    </w:p>
    <w:p w:rsidR="000D7B9F" w:rsidRPr="00DE573E" w:rsidRDefault="008A4E31" w:rsidP="00DE3363">
      <w:pPr>
        <w:jc w:val="center"/>
        <w:rPr>
          <w:rFonts w:ascii="Californian FB" w:hAnsi="Californian FB" w:cs="Arial"/>
          <w:bCs/>
          <w:sz w:val="28"/>
          <w:szCs w:val="28"/>
        </w:rPr>
      </w:pPr>
      <w:r w:rsidRPr="00DE573E">
        <w:rPr>
          <w:rFonts w:ascii="Californian FB" w:hAnsi="Californian FB" w:cs="Arial"/>
          <w:bCs/>
          <w:sz w:val="28"/>
          <w:szCs w:val="28"/>
        </w:rPr>
        <w:t>National Forests in Alabama</w:t>
      </w:r>
    </w:p>
    <w:p w:rsidR="00831E5D" w:rsidRPr="00DE573E" w:rsidRDefault="00DE573E" w:rsidP="00DE3363">
      <w:pPr>
        <w:jc w:val="center"/>
        <w:rPr>
          <w:rFonts w:ascii="Californian FB" w:hAnsi="Californian FB" w:cs="Arial"/>
          <w:b/>
          <w:bCs/>
          <w:sz w:val="28"/>
          <w:szCs w:val="28"/>
        </w:rPr>
      </w:pPr>
      <w:r w:rsidRPr="00DE573E">
        <w:rPr>
          <w:rFonts w:ascii="Californian FB" w:hAnsi="Californian FB" w:cs="Arial"/>
          <w:b/>
          <w:bCs/>
          <w:sz w:val="28"/>
          <w:szCs w:val="28"/>
        </w:rPr>
        <w:t>Supervisor’s Office or Other Forest Service Unit</w:t>
      </w:r>
    </w:p>
    <w:p w:rsidR="00F95270" w:rsidRPr="001013F6" w:rsidRDefault="00D15CA2" w:rsidP="00DE3363">
      <w:pPr>
        <w:jc w:val="center"/>
        <w:rPr>
          <w:rFonts w:ascii="Californian FB" w:hAnsi="Californian FB" w:cs="Arial"/>
          <w:b/>
          <w:bCs/>
          <w:sz w:val="22"/>
          <w:szCs w:val="22"/>
        </w:rPr>
      </w:pPr>
      <w:hyperlink r:id="rId7" w:history="1">
        <w:r w:rsidR="001013F6">
          <w:rPr>
            <w:rStyle w:val="Hyperlink"/>
            <w:rFonts w:ascii="Californian FB" w:hAnsi="Californian FB" w:cs="Arial"/>
            <w:b/>
            <w:bCs/>
            <w:sz w:val="28"/>
            <w:szCs w:val="28"/>
          </w:rPr>
          <w:t>National Forests in Alabama</w:t>
        </w:r>
      </w:hyperlink>
      <w:r w:rsidR="001013F6">
        <w:rPr>
          <w:rStyle w:val="Hyperlink"/>
          <w:rFonts w:ascii="Californian FB" w:hAnsi="Californian FB" w:cs="Arial"/>
          <w:b/>
          <w:bCs/>
          <w:sz w:val="28"/>
          <w:szCs w:val="28"/>
        </w:rPr>
        <w:br/>
      </w:r>
      <w:r w:rsidR="001013F6">
        <w:rPr>
          <w:rFonts w:ascii="Californian FB" w:hAnsi="Californian FB" w:cs="Arial"/>
          <w:b/>
          <w:bCs/>
          <w:sz w:val="22"/>
          <w:szCs w:val="22"/>
        </w:rPr>
        <w:t>www.fs.usda.gov/alabama</w:t>
      </w:r>
    </w:p>
    <w:p w:rsidR="00512B2F" w:rsidRPr="001013F6" w:rsidRDefault="00512B2F" w:rsidP="00DE3363">
      <w:pPr>
        <w:jc w:val="center"/>
        <w:rPr>
          <w:rFonts w:ascii="Californian FB" w:hAnsi="Californian FB" w:cs="Arial"/>
          <w:b/>
          <w:bCs/>
          <w:sz w:val="16"/>
          <w:szCs w:val="16"/>
        </w:rPr>
      </w:pPr>
    </w:p>
    <w:p w:rsidR="00B45D56" w:rsidRPr="00DE573E" w:rsidRDefault="000D7B9F" w:rsidP="00B45D56">
      <w:pPr>
        <w:rPr>
          <w:sz w:val="24"/>
        </w:rPr>
      </w:pPr>
      <w:r w:rsidRPr="00DE573E">
        <w:rPr>
          <w:sz w:val="24"/>
        </w:rPr>
        <w:t>The National Forests in Alabama will soon be advert</w:t>
      </w:r>
      <w:r w:rsidR="00CB3787" w:rsidRPr="00DE573E">
        <w:rPr>
          <w:sz w:val="24"/>
        </w:rPr>
        <w:t>ising a</w:t>
      </w:r>
      <w:r w:rsidR="00B048C9" w:rsidRPr="00B048C9">
        <w:t xml:space="preserve"> </w:t>
      </w:r>
      <w:r w:rsidR="00B048C9" w:rsidRPr="00B048C9">
        <w:rPr>
          <w:sz w:val="24"/>
        </w:rPr>
        <w:t xml:space="preserve">GS-0408/0470-11 </w:t>
      </w:r>
      <w:r w:rsidR="00DE573E" w:rsidRPr="00B048C9">
        <w:rPr>
          <w:sz w:val="24"/>
          <w:szCs w:val="24"/>
        </w:rPr>
        <w:t>Ecologist/Soil Scientist</w:t>
      </w:r>
      <w:r w:rsidR="00B048C9">
        <w:rPr>
          <w:sz w:val="24"/>
          <w:szCs w:val="24"/>
        </w:rPr>
        <w:t xml:space="preserve"> position</w:t>
      </w:r>
      <w:r w:rsidRPr="00DE573E">
        <w:rPr>
          <w:sz w:val="24"/>
        </w:rPr>
        <w:t>.  The incumbent serves as mem</w:t>
      </w:r>
      <w:r w:rsidR="0010340E" w:rsidRPr="00DE573E">
        <w:rPr>
          <w:sz w:val="24"/>
        </w:rPr>
        <w:t xml:space="preserve">ber of </w:t>
      </w:r>
      <w:r w:rsidR="00DE573E" w:rsidRPr="00DE573E">
        <w:rPr>
          <w:sz w:val="24"/>
        </w:rPr>
        <w:t xml:space="preserve">the Natural Resources Planning </w:t>
      </w:r>
      <w:r w:rsidR="0010340E" w:rsidRPr="00DE573E">
        <w:rPr>
          <w:sz w:val="24"/>
        </w:rPr>
        <w:t xml:space="preserve">Team </w:t>
      </w:r>
      <w:r w:rsidRPr="00DE573E">
        <w:rPr>
          <w:sz w:val="24"/>
        </w:rPr>
        <w:t>and is responsible for providing a variety of responsibilities associa</w:t>
      </w:r>
      <w:r w:rsidR="0010340E" w:rsidRPr="00DE573E">
        <w:rPr>
          <w:sz w:val="24"/>
        </w:rPr>
        <w:t xml:space="preserve">ted with </w:t>
      </w:r>
      <w:r w:rsidR="00DE573E" w:rsidRPr="00DE573E">
        <w:rPr>
          <w:sz w:val="24"/>
        </w:rPr>
        <w:t>ecological and soil science programs and management</w:t>
      </w:r>
      <w:r w:rsidR="0010340E" w:rsidRPr="00DE573E">
        <w:rPr>
          <w:sz w:val="24"/>
          <w:szCs w:val="24"/>
        </w:rPr>
        <w:t xml:space="preserve">.  </w:t>
      </w:r>
      <w:r w:rsidRPr="00DE573E">
        <w:rPr>
          <w:sz w:val="24"/>
          <w:szCs w:val="24"/>
        </w:rPr>
        <w:t>The position</w:t>
      </w:r>
      <w:r w:rsidRPr="00DE573E">
        <w:rPr>
          <w:sz w:val="24"/>
        </w:rPr>
        <w:t xml:space="preserve"> will be located at the </w:t>
      </w:r>
      <w:r w:rsidR="00DE573E" w:rsidRPr="00DE573E">
        <w:rPr>
          <w:sz w:val="24"/>
        </w:rPr>
        <w:t>Supervisor’s Office (or possibly on another Forest Service Unit) in Alabama.</w:t>
      </w:r>
      <w:r w:rsidR="00B45D56" w:rsidRPr="00DE573E">
        <w:t xml:space="preserve">  </w:t>
      </w:r>
      <w:r w:rsidR="00B45D56" w:rsidRPr="00DE573E">
        <w:rPr>
          <w:sz w:val="24"/>
        </w:rPr>
        <w:t xml:space="preserve">Depending on the responses to this outreach, the position may be advertised on the OPM’s </w:t>
      </w:r>
      <w:hyperlink r:id="rId8" w:history="1">
        <w:r w:rsidR="00B45D56" w:rsidRPr="00DE573E">
          <w:rPr>
            <w:rStyle w:val="Hyperlink"/>
            <w:color w:val="auto"/>
            <w:sz w:val="24"/>
          </w:rPr>
          <w:t>USAJobs website</w:t>
        </w:r>
      </w:hyperlink>
      <w:r w:rsidR="00B45D56" w:rsidRPr="00DE573E">
        <w:rPr>
          <w:sz w:val="24"/>
        </w:rPr>
        <w:t xml:space="preserve"> at: www.usajobs.gov. Additional information about the </w:t>
      </w:r>
      <w:hyperlink r:id="rId9" w:history="1">
        <w:r w:rsidR="00B45D56" w:rsidRPr="00DE573E">
          <w:rPr>
            <w:rStyle w:val="Hyperlink"/>
            <w:color w:val="auto"/>
            <w:sz w:val="24"/>
          </w:rPr>
          <w:t>National Forests in Alabama</w:t>
        </w:r>
      </w:hyperlink>
      <w:r w:rsidR="00B45D56" w:rsidRPr="00DE573E">
        <w:rPr>
          <w:sz w:val="24"/>
        </w:rPr>
        <w:t xml:space="preserve"> can be found at www.fs.usda.gov/alabama</w:t>
      </w:r>
      <w:r w:rsidR="002E0AE7" w:rsidRPr="00DE573E">
        <w:rPr>
          <w:sz w:val="24"/>
        </w:rPr>
        <w:t>.</w:t>
      </w:r>
    </w:p>
    <w:p w:rsidR="00B45D56" w:rsidRPr="00B45D56" w:rsidRDefault="00B45D56" w:rsidP="00B45D56">
      <w:pPr>
        <w:rPr>
          <w:color w:val="FF0000"/>
          <w:sz w:val="24"/>
        </w:rPr>
      </w:pPr>
    </w:p>
    <w:p w:rsidR="001E3421" w:rsidRPr="00B048C9" w:rsidRDefault="00B45D56">
      <w:pPr>
        <w:rPr>
          <w:sz w:val="24"/>
        </w:rPr>
      </w:pPr>
      <w:r w:rsidRPr="00B048C9">
        <w:rPr>
          <w:b/>
          <w:sz w:val="24"/>
        </w:rPr>
        <w:t>D</w:t>
      </w:r>
      <w:r w:rsidR="00C25EA5" w:rsidRPr="00B048C9">
        <w:rPr>
          <w:b/>
          <w:sz w:val="24"/>
        </w:rPr>
        <w:t>uties:</w:t>
      </w:r>
      <w:r w:rsidRPr="00B048C9">
        <w:rPr>
          <w:b/>
          <w:sz w:val="24"/>
        </w:rPr>
        <w:t xml:space="preserve"> </w:t>
      </w:r>
      <w:r w:rsidR="00DE573E" w:rsidRPr="00B048C9">
        <w:rPr>
          <w:sz w:val="24"/>
        </w:rPr>
        <w:t>Th</w:t>
      </w:r>
      <w:r w:rsidR="005A6619" w:rsidRPr="00B048C9">
        <w:rPr>
          <w:sz w:val="24"/>
        </w:rPr>
        <w:t xml:space="preserve">e incumbent of this </w:t>
      </w:r>
      <w:r w:rsidR="00DE573E" w:rsidRPr="00B048C9">
        <w:rPr>
          <w:sz w:val="24"/>
        </w:rPr>
        <w:t xml:space="preserve">interdisciplinary position </w:t>
      </w:r>
      <w:r w:rsidR="005A6619" w:rsidRPr="00B048C9">
        <w:rPr>
          <w:sz w:val="24"/>
        </w:rPr>
        <w:t>performs work associated with the Ecology or Soil Science series.  Typical</w:t>
      </w:r>
      <w:r w:rsidR="00755B2A" w:rsidRPr="00B048C9">
        <w:rPr>
          <w:sz w:val="24"/>
        </w:rPr>
        <w:t xml:space="preserve"> ecological</w:t>
      </w:r>
      <w:r w:rsidR="005A6619" w:rsidRPr="00B048C9">
        <w:rPr>
          <w:sz w:val="24"/>
        </w:rPr>
        <w:t xml:space="preserve"> duties include monitoring and evaluation of the effects of Forest Service management activities, coordination of projects and research needs,</w:t>
      </w:r>
      <w:r w:rsidR="00755B2A" w:rsidRPr="00B048C9">
        <w:rPr>
          <w:sz w:val="24"/>
        </w:rPr>
        <w:t xml:space="preserve"> analysis of ecosystem components and processes, and providing input for short- and long-term planning for budgetary and compliance requirements.  Soil duties include investigation and analysis of soil and water management problem areas, providing recommendations regarding mitigation practices for soil and water issues, advising land managers of capabilities and limitations of soils for a variety of </w:t>
      </w:r>
      <w:r w:rsidR="00B048C9" w:rsidRPr="00B048C9">
        <w:rPr>
          <w:sz w:val="24"/>
        </w:rPr>
        <w:t xml:space="preserve">uses and activities, and providing soil related information to develop and maintain Forest Plan and project level proposals and environmental analyses. </w:t>
      </w:r>
    </w:p>
    <w:p w:rsidR="00C25EA5" w:rsidRPr="00B048C9" w:rsidRDefault="00C25EA5">
      <w:pPr>
        <w:rPr>
          <w:sz w:val="24"/>
          <w:szCs w:val="24"/>
        </w:rPr>
      </w:pPr>
    </w:p>
    <w:p w:rsidR="001E3421" w:rsidRPr="00B048C9" w:rsidRDefault="00147875">
      <w:pPr>
        <w:rPr>
          <w:sz w:val="24"/>
          <w:szCs w:val="24"/>
        </w:rPr>
      </w:pPr>
      <w:r w:rsidRPr="00B048C9">
        <w:rPr>
          <w:b/>
          <w:sz w:val="24"/>
          <w:szCs w:val="24"/>
        </w:rPr>
        <w:t>T</w:t>
      </w:r>
      <w:r w:rsidR="00C25EA5" w:rsidRPr="00B048C9">
        <w:rPr>
          <w:b/>
          <w:sz w:val="24"/>
          <w:szCs w:val="24"/>
        </w:rPr>
        <w:t xml:space="preserve">ype of Appointment: </w:t>
      </w:r>
      <w:r w:rsidR="00C25EA5" w:rsidRPr="00B048C9">
        <w:rPr>
          <w:sz w:val="24"/>
          <w:szCs w:val="24"/>
        </w:rPr>
        <w:t xml:space="preserve">Permanent </w:t>
      </w:r>
    </w:p>
    <w:p w:rsidR="00147875" w:rsidRPr="00B048C9" w:rsidRDefault="00147875" w:rsidP="00147875">
      <w:pPr>
        <w:rPr>
          <w:sz w:val="24"/>
          <w:szCs w:val="24"/>
        </w:rPr>
      </w:pPr>
    </w:p>
    <w:p w:rsidR="00147875" w:rsidRPr="00B048C9" w:rsidRDefault="00147875" w:rsidP="00147875">
      <w:pPr>
        <w:pStyle w:val="Heading2"/>
        <w:rPr>
          <w:b w:val="0"/>
          <w:szCs w:val="24"/>
        </w:rPr>
      </w:pPr>
      <w:r w:rsidRPr="00B048C9">
        <w:t>D</w:t>
      </w:r>
      <w:r w:rsidR="00C25EA5" w:rsidRPr="00B048C9">
        <w:t xml:space="preserve">uty Station: </w:t>
      </w:r>
      <w:r w:rsidR="00E277D7" w:rsidRPr="00B048C9">
        <w:rPr>
          <w:b w:val="0"/>
          <w:szCs w:val="24"/>
        </w:rPr>
        <w:t>Montgomery, Alabama</w:t>
      </w:r>
      <w:r w:rsidR="00C25EA5" w:rsidRPr="00B048C9">
        <w:rPr>
          <w:b w:val="0"/>
          <w:szCs w:val="24"/>
        </w:rPr>
        <w:t xml:space="preserve"> </w:t>
      </w:r>
    </w:p>
    <w:p w:rsidR="00CF323C" w:rsidRPr="00B048C9" w:rsidRDefault="00CF323C" w:rsidP="00CF323C">
      <w:pPr>
        <w:rPr>
          <w:b/>
        </w:rPr>
      </w:pPr>
    </w:p>
    <w:p w:rsidR="00CF323C" w:rsidRPr="00B048C9" w:rsidRDefault="00CF323C" w:rsidP="00CF323C">
      <w:pPr>
        <w:rPr>
          <w:sz w:val="24"/>
          <w:szCs w:val="24"/>
        </w:rPr>
      </w:pPr>
      <w:r w:rsidRPr="00B048C9">
        <w:rPr>
          <w:b/>
          <w:sz w:val="24"/>
          <w:szCs w:val="24"/>
        </w:rPr>
        <w:t>T</w:t>
      </w:r>
      <w:r w:rsidR="00C25EA5" w:rsidRPr="00B048C9">
        <w:rPr>
          <w:b/>
          <w:sz w:val="24"/>
          <w:szCs w:val="24"/>
        </w:rPr>
        <w:t xml:space="preserve">elework Eligibility: </w:t>
      </w:r>
      <w:r w:rsidR="00C25EA5" w:rsidRPr="00B048C9">
        <w:rPr>
          <w:sz w:val="24"/>
          <w:szCs w:val="24"/>
        </w:rPr>
        <w:t>Yes</w:t>
      </w:r>
      <w:r w:rsidRPr="00B048C9">
        <w:rPr>
          <w:sz w:val="24"/>
          <w:szCs w:val="24"/>
        </w:rPr>
        <w:t xml:space="preserve"> </w:t>
      </w:r>
    </w:p>
    <w:p w:rsidR="00DD12E8" w:rsidRDefault="00DD12E8" w:rsidP="00CF323C">
      <w:pPr>
        <w:rPr>
          <w:color w:val="FF0000"/>
          <w:sz w:val="24"/>
          <w:szCs w:val="24"/>
        </w:rPr>
      </w:pPr>
    </w:p>
    <w:p w:rsidR="00DD12E8" w:rsidRPr="00CF323C" w:rsidRDefault="00DD12E8" w:rsidP="00CF323C">
      <w:pPr>
        <w:rPr>
          <w:sz w:val="24"/>
          <w:szCs w:val="24"/>
        </w:rPr>
      </w:pPr>
      <w:r>
        <w:rPr>
          <w:b/>
          <w:sz w:val="24"/>
          <w:szCs w:val="24"/>
        </w:rPr>
        <w:t>P</w:t>
      </w:r>
      <w:r w:rsidR="00776024">
        <w:rPr>
          <w:b/>
          <w:sz w:val="24"/>
          <w:szCs w:val="24"/>
        </w:rPr>
        <w:t>osition Covered by the Nation Federation of Federal Employees (NFFE) Bargaining Unit</w:t>
      </w:r>
      <w:r w:rsidR="00776024" w:rsidRPr="00F471B1">
        <w:rPr>
          <w:b/>
          <w:sz w:val="24"/>
          <w:szCs w:val="24"/>
        </w:rPr>
        <w:t xml:space="preserve">: </w:t>
      </w:r>
      <w:r w:rsidR="00F471B1" w:rsidRPr="00F471B1">
        <w:rPr>
          <w:sz w:val="24"/>
          <w:szCs w:val="24"/>
        </w:rPr>
        <w:t>No</w:t>
      </w:r>
      <w:r w:rsidR="00776024" w:rsidRPr="00F471B1">
        <w:rPr>
          <w:sz w:val="24"/>
          <w:szCs w:val="24"/>
        </w:rPr>
        <w:t xml:space="preserve"> </w:t>
      </w:r>
    </w:p>
    <w:p w:rsidR="00147875" w:rsidRDefault="00147875" w:rsidP="00147875">
      <w:pPr>
        <w:rPr>
          <w:color w:val="FF0000"/>
          <w:sz w:val="24"/>
          <w:szCs w:val="24"/>
        </w:rPr>
      </w:pPr>
    </w:p>
    <w:p w:rsidR="00147875" w:rsidRPr="00B048C9" w:rsidRDefault="00147875" w:rsidP="00147875">
      <w:pPr>
        <w:rPr>
          <w:sz w:val="24"/>
          <w:szCs w:val="24"/>
        </w:rPr>
      </w:pPr>
      <w:r w:rsidRPr="00C773DD">
        <w:rPr>
          <w:b/>
          <w:sz w:val="24"/>
          <w:szCs w:val="24"/>
        </w:rPr>
        <w:t>W</w:t>
      </w:r>
      <w:r w:rsidR="00776024">
        <w:rPr>
          <w:b/>
          <w:sz w:val="24"/>
          <w:szCs w:val="24"/>
        </w:rPr>
        <w:t xml:space="preserve">ork Schedule: </w:t>
      </w:r>
      <w:r w:rsidRPr="00B048C9">
        <w:rPr>
          <w:sz w:val="24"/>
          <w:szCs w:val="24"/>
        </w:rPr>
        <w:t>Full-time</w:t>
      </w:r>
    </w:p>
    <w:p w:rsidR="00147875" w:rsidRDefault="00147875" w:rsidP="00147875"/>
    <w:p w:rsidR="00F554C5" w:rsidRDefault="00147875" w:rsidP="00147875">
      <w:pPr>
        <w:rPr>
          <w:sz w:val="24"/>
          <w:szCs w:val="24"/>
        </w:rPr>
      </w:pPr>
      <w:r w:rsidRPr="00A60F02">
        <w:rPr>
          <w:b/>
          <w:bCs/>
          <w:sz w:val="24"/>
          <w:szCs w:val="24"/>
        </w:rPr>
        <w:t>Q</w:t>
      </w:r>
      <w:r w:rsidR="00776024">
        <w:rPr>
          <w:b/>
          <w:bCs/>
          <w:sz w:val="24"/>
          <w:szCs w:val="24"/>
        </w:rPr>
        <w:t xml:space="preserve">ualification Requirements: </w:t>
      </w:r>
    </w:p>
    <w:p w:rsidR="00F554C5" w:rsidRDefault="00F554C5" w:rsidP="00147875">
      <w:pPr>
        <w:rPr>
          <w:sz w:val="24"/>
          <w:szCs w:val="24"/>
        </w:rPr>
      </w:pPr>
    </w:p>
    <w:p w:rsidR="00F554C5" w:rsidRPr="00F554C5" w:rsidRDefault="00F554C5" w:rsidP="00F554C5">
      <w:pPr>
        <w:rPr>
          <w:sz w:val="24"/>
          <w:szCs w:val="24"/>
        </w:rPr>
      </w:pPr>
      <w:r w:rsidRPr="00F554C5">
        <w:rPr>
          <w:sz w:val="24"/>
          <w:szCs w:val="24"/>
        </w:rPr>
        <w:t xml:space="preserve">You must possess the Basic Requirements identified below to be considered for all positions at the GS-5 grade level and above.  Transcripts must be provided with the application to validate that coursework requirements are met. </w:t>
      </w:r>
    </w:p>
    <w:p w:rsidR="00F554C5" w:rsidRPr="00F554C5" w:rsidRDefault="00F554C5" w:rsidP="00F554C5">
      <w:pPr>
        <w:rPr>
          <w:sz w:val="24"/>
          <w:szCs w:val="24"/>
        </w:rPr>
      </w:pPr>
    </w:p>
    <w:p w:rsidR="00F554C5" w:rsidRPr="00F554C5" w:rsidRDefault="00F554C5" w:rsidP="00F554C5">
      <w:pPr>
        <w:rPr>
          <w:sz w:val="24"/>
          <w:szCs w:val="24"/>
        </w:rPr>
      </w:pPr>
      <w:r w:rsidRPr="00F554C5">
        <w:rPr>
          <w:sz w:val="24"/>
          <w:szCs w:val="24"/>
        </w:rPr>
        <w:t>For the GS-0408 series:  Successful completion of a full 4-year course of study in an accredited college or university leading to a bachelor's or higher degree that included a major field of study in biology, or a related field of science underlying ecological research that included at least 30 semester hours in basic and applied biological sciences.  These hours must have included at least 9 semester hours in ecology, and 12 semester hours in physical and mathematical sciences.</w:t>
      </w:r>
    </w:p>
    <w:p w:rsidR="00F554C5" w:rsidRPr="00F554C5" w:rsidRDefault="00F554C5" w:rsidP="00F554C5">
      <w:pPr>
        <w:rPr>
          <w:sz w:val="24"/>
          <w:szCs w:val="24"/>
        </w:rPr>
      </w:pPr>
    </w:p>
    <w:p w:rsidR="00F554C5" w:rsidRDefault="00F554C5" w:rsidP="00F554C5">
      <w:pPr>
        <w:rPr>
          <w:sz w:val="24"/>
          <w:szCs w:val="24"/>
        </w:rPr>
      </w:pPr>
      <w:r w:rsidRPr="00F554C5">
        <w:rPr>
          <w:sz w:val="24"/>
          <w:szCs w:val="24"/>
        </w:rPr>
        <w:t xml:space="preserve">For the GS-0470 series:  Successful completion of a full 4-year course of study in an accredited college or university leading to a bachelor's or higher degree that included a major field of study in soil science or a closely related discipline that included 30 semester hours or equivalent in biological, physical, or earth science, with a minimum of 15 semester hours in such subjects as soil genesis, </w:t>
      </w:r>
      <w:proofErr w:type="spellStart"/>
      <w:r w:rsidRPr="00F554C5">
        <w:rPr>
          <w:sz w:val="24"/>
          <w:szCs w:val="24"/>
        </w:rPr>
        <w:t>pedology</w:t>
      </w:r>
      <w:proofErr w:type="spellEnd"/>
      <w:r w:rsidRPr="00F554C5">
        <w:rPr>
          <w:sz w:val="24"/>
          <w:szCs w:val="24"/>
        </w:rPr>
        <w:t>, soil chemistry, soil physics, and soil fertility.</w:t>
      </w:r>
    </w:p>
    <w:p w:rsidR="00F554C5" w:rsidRPr="00F554C5" w:rsidRDefault="00F554C5" w:rsidP="00F554C5">
      <w:pPr>
        <w:rPr>
          <w:sz w:val="24"/>
          <w:szCs w:val="24"/>
        </w:rPr>
      </w:pPr>
    </w:p>
    <w:p w:rsidR="00F554C5" w:rsidRDefault="00F554C5" w:rsidP="00F554C5">
      <w:pPr>
        <w:rPr>
          <w:sz w:val="24"/>
          <w:szCs w:val="24"/>
        </w:rPr>
      </w:pPr>
      <w:r w:rsidRPr="00F554C5">
        <w:rPr>
          <w:sz w:val="24"/>
          <w:szCs w:val="24"/>
        </w:rPr>
        <w:t>OR</w:t>
      </w:r>
    </w:p>
    <w:p w:rsidR="00F554C5" w:rsidRPr="00F554C5" w:rsidRDefault="00F554C5" w:rsidP="00F554C5">
      <w:pPr>
        <w:rPr>
          <w:sz w:val="24"/>
          <w:szCs w:val="24"/>
        </w:rPr>
      </w:pPr>
    </w:p>
    <w:p w:rsidR="00F554C5" w:rsidRPr="00F554C5" w:rsidRDefault="00F554C5" w:rsidP="00F554C5">
      <w:pPr>
        <w:rPr>
          <w:sz w:val="24"/>
          <w:szCs w:val="24"/>
        </w:rPr>
      </w:pPr>
      <w:r w:rsidRPr="00F554C5">
        <w:rPr>
          <w:sz w:val="24"/>
          <w:szCs w:val="24"/>
        </w:rPr>
        <w:t>Combination of education and experience -- courses equivalent to a major in soil science or a related discipline that included at least 30 semester hours in the biological, physical, or earth sciences. At least 15 of these semester hours must have been in the areas specified above, plus appropriate experience or additional education.</w:t>
      </w:r>
    </w:p>
    <w:p w:rsidR="00F554C5" w:rsidRPr="00F554C5" w:rsidRDefault="00F554C5" w:rsidP="00F554C5">
      <w:pPr>
        <w:rPr>
          <w:sz w:val="24"/>
          <w:szCs w:val="24"/>
        </w:rPr>
      </w:pPr>
    </w:p>
    <w:p w:rsidR="00F554C5" w:rsidRPr="00F554C5" w:rsidRDefault="00F554C5" w:rsidP="00F554C5">
      <w:pPr>
        <w:rPr>
          <w:sz w:val="24"/>
          <w:szCs w:val="24"/>
        </w:rPr>
      </w:pPr>
    </w:p>
    <w:p w:rsidR="00F554C5" w:rsidRPr="00F554C5" w:rsidRDefault="00F554C5" w:rsidP="00F554C5">
      <w:pPr>
        <w:rPr>
          <w:sz w:val="24"/>
          <w:szCs w:val="24"/>
        </w:rPr>
      </w:pPr>
      <w:r w:rsidRPr="00F554C5">
        <w:rPr>
          <w:sz w:val="24"/>
          <w:szCs w:val="24"/>
        </w:rPr>
        <w:t xml:space="preserve">In addition to the basic requirements, the following additional education and/or experience are qualifying.  Transcripts must be provided for qualifications based on education.  Your application or resume must clearly show that you possess the specialized experience requirements.  Specialized experience is defined as experience that is typically in or related to the work of the position to be filled and has equipped you with the particular knowledge, skills, and abilities to successfully perform the duties of the position.  Experience refers to paid and unpaid experience, including volunteer work done through National Service Programs (e.g., Peace Corps, AmeriCorps) and other organizations (e.g., professional, philanthropic, religious, </w:t>
      </w:r>
      <w:proofErr w:type="gramStart"/>
      <w:r w:rsidRPr="00F554C5">
        <w:rPr>
          <w:sz w:val="24"/>
          <w:szCs w:val="24"/>
        </w:rPr>
        <w:t>spiritual</w:t>
      </w:r>
      <w:proofErr w:type="gramEnd"/>
      <w:r w:rsidRPr="00F554C5">
        <w:rPr>
          <w:sz w:val="24"/>
          <w:szCs w:val="24"/>
        </w:rPr>
        <w:t>, community, student, social).  Volunteer work helps build critical competencies, knowledge, and skills and can provide valuable training and experience that translates directly to paid employment.  You will receive credit for all qualifying experience, including volunteer experience.</w:t>
      </w:r>
    </w:p>
    <w:p w:rsidR="00F554C5" w:rsidRPr="00F554C5" w:rsidRDefault="00F554C5" w:rsidP="00F554C5">
      <w:pPr>
        <w:rPr>
          <w:sz w:val="24"/>
          <w:szCs w:val="24"/>
        </w:rPr>
      </w:pPr>
    </w:p>
    <w:p w:rsidR="00F554C5" w:rsidRDefault="00F554C5" w:rsidP="00F554C5">
      <w:pPr>
        <w:rPr>
          <w:sz w:val="24"/>
          <w:szCs w:val="24"/>
        </w:rPr>
      </w:pPr>
      <w:r w:rsidRPr="00F554C5">
        <w:rPr>
          <w:sz w:val="24"/>
          <w:szCs w:val="24"/>
        </w:rPr>
        <w:t>GS-11:  3 years of progressively higher level graduate education leading to a Ph.D. degree or Ph.D. or equivalent doctoral degree (coursework directly related to position being filled); one year of specialized experience equivalent to at least the GS-9 level; or an appropriate combination of specialized experience and graduate level education (beyond what is required for a master's degree, i.e., more than 36 semester hours leading to a Ph.D.)</w:t>
      </w:r>
    </w:p>
    <w:p w:rsidR="00F554C5" w:rsidRDefault="00F554C5" w:rsidP="00147875">
      <w:pPr>
        <w:rPr>
          <w:sz w:val="24"/>
          <w:szCs w:val="24"/>
        </w:rPr>
      </w:pPr>
    </w:p>
    <w:p w:rsidR="00147875" w:rsidRPr="00DC6FC4" w:rsidRDefault="00147875" w:rsidP="00147875">
      <w:pPr>
        <w:rPr>
          <w:sz w:val="24"/>
          <w:szCs w:val="24"/>
        </w:rPr>
      </w:pPr>
      <w:r w:rsidRPr="00DC6FC4">
        <w:rPr>
          <w:sz w:val="24"/>
          <w:szCs w:val="24"/>
        </w:rPr>
        <w:t xml:space="preserve">The </w:t>
      </w:r>
      <w:hyperlink r:id="rId10" w:history="1">
        <w:r w:rsidRPr="00776024">
          <w:rPr>
            <w:rStyle w:val="Hyperlink"/>
            <w:sz w:val="24"/>
            <w:szCs w:val="24"/>
          </w:rPr>
          <w:t>OPM Qualification Standards Handbook Manual</w:t>
        </w:r>
      </w:hyperlink>
      <w:r w:rsidRPr="00DC6FC4">
        <w:rPr>
          <w:sz w:val="24"/>
          <w:szCs w:val="24"/>
        </w:rPr>
        <w:t xml:space="preserve"> is available at </w:t>
      </w:r>
      <w:r w:rsidRPr="00776024">
        <w:rPr>
          <w:sz w:val="24"/>
          <w:szCs w:val="24"/>
        </w:rPr>
        <w:t>http://www.opm.gov/qualifications/standards/group-stds/GS-PROF.asp</w:t>
      </w:r>
      <w:r w:rsidRPr="00DC6FC4">
        <w:rPr>
          <w:sz w:val="24"/>
          <w:szCs w:val="24"/>
        </w:rPr>
        <w:t xml:space="preserve">.  Applicant must have one year of specialized experience at the next lower level.  Specialized experience is that which has equipped the applicant with the particular knowledge, skills, and abilities to perform successfully the duties of the position that is typically in or related to the work of the position to be filled.  </w:t>
      </w:r>
    </w:p>
    <w:p w:rsidR="00DD30D5" w:rsidRDefault="00DD30D5" w:rsidP="00DD30D5">
      <w:pPr>
        <w:rPr>
          <w:b/>
          <w:sz w:val="24"/>
        </w:rPr>
      </w:pPr>
    </w:p>
    <w:p w:rsidR="00DD12E8" w:rsidRDefault="00141C4B" w:rsidP="00DD30D5">
      <w:pPr>
        <w:rPr>
          <w:sz w:val="24"/>
        </w:rPr>
      </w:pPr>
      <w:r w:rsidRPr="008637C5">
        <w:rPr>
          <w:b/>
          <w:sz w:val="24"/>
        </w:rPr>
        <w:t>R</w:t>
      </w:r>
      <w:r w:rsidR="002534FE">
        <w:rPr>
          <w:b/>
          <w:sz w:val="24"/>
        </w:rPr>
        <w:t xml:space="preserve">elocation Allowance: </w:t>
      </w:r>
      <w:r w:rsidR="004C18E3" w:rsidRPr="008637C5">
        <w:rPr>
          <w:sz w:val="24"/>
        </w:rPr>
        <w:t>Authorization of relocation allowance</w:t>
      </w:r>
      <w:r w:rsidR="008637C5" w:rsidRPr="008637C5">
        <w:rPr>
          <w:sz w:val="24"/>
        </w:rPr>
        <w:t>s</w:t>
      </w:r>
      <w:r w:rsidR="004C18E3" w:rsidRPr="008637C5">
        <w:rPr>
          <w:sz w:val="24"/>
        </w:rPr>
        <w:t xml:space="preserve"> will be made according to the federal travel regulations</w:t>
      </w:r>
      <w:r w:rsidR="008637C5" w:rsidRPr="008637C5">
        <w:t xml:space="preserve"> </w:t>
      </w:r>
      <w:r w:rsidR="008637C5" w:rsidRPr="008637C5">
        <w:rPr>
          <w:sz w:val="24"/>
        </w:rPr>
        <w:t>(FTR) 302-</w:t>
      </w:r>
      <w:proofErr w:type="gramStart"/>
      <w:r w:rsidR="008637C5" w:rsidRPr="008637C5">
        <w:rPr>
          <w:sz w:val="24"/>
        </w:rPr>
        <w:t>1.l(</w:t>
      </w:r>
      <w:proofErr w:type="gramEnd"/>
      <w:r w:rsidR="008637C5" w:rsidRPr="008637C5">
        <w:rPr>
          <w:sz w:val="24"/>
        </w:rPr>
        <w:t>b) and 302-2.6</w:t>
      </w:r>
      <w:r w:rsidR="004C18E3" w:rsidRPr="008637C5">
        <w:rPr>
          <w:sz w:val="24"/>
        </w:rPr>
        <w:t xml:space="preserve">. The vacancy </w:t>
      </w:r>
      <w:r w:rsidR="00FC52F9" w:rsidRPr="008637C5">
        <w:rPr>
          <w:sz w:val="24"/>
        </w:rPr>
        <w:t>announcement</w:t>
      </w:r>
      <w:r w:rsidR="004C18E3" w:rsidRPr="008637C5">
        <w:rPr>
          <w:sz w:val="24"/>
        </w:rPr>
        <w:t xml:space="preserve"> </w:t>
      </w:r>
      <w:r w:rsidR="00FC52F9" w:rsidRPr="008637C5">
        <w:rPr>
          <w:sz w:val="24"/>
        </w:rPr>
        <w:t>will state if</w:t>
      </w:r>
      <w:r w:rsidR="004C18E3" w:rsidRPr="008637C5">
        <w:rPr>
          <w:sz w:val="24"/>
        </w:rPr>
        <w:t xml:space="preserve"> </w:t>
      </w:r>
      <w:r w:rsidR="00147875" w:rsidRPr="008637C5">
        <w:rPr>
          <w:sz w:val="24"/>
        </w:rPr>
        <w:t>relocation expenses, relocation bonus, recruitment bonus or other incentive(s)</w:t>
      </w:r>
      <w:r w:rsidR="008637C5" w:rsidRPr="008637C5">
        <w:rPr>
          <w:sz w:val="24"/>
        </w:rPr>
        <w:t xml:space="preserve"> </w:t>
      </w:r>
      <w:r w:rsidR="00147875" w:rsidRPr="008637C5">
        <w:rPr>
          <w:sz w:val="24"/>
        </w:rPr>
        <w:t>are authorized</w:t>
      </w:r>
      <w:r w:rsidR="008637C5" w:rsidRPr="008637C5">
        <w:rPr>
          <w:sz w:val="24"/>
        </w:rPr>
        <w:t xml:space="preserve"> for the position</w:t>
      </w:r>
    </w:p>
    <w:p w:rsidR="001013F6" w:rsidRPr="001013F6" w:rsidRDefault="001013F6" w:rsidP="00DD30D5">
      <w:pPr>
        <w:rPr>
          <w:sz w:val="24"/>
        </w:rPr>
      </w:pPr>
    </w:p>
    <w:p w:rsidR="000D7B9F" w:rsidRDefault="000D7B9F" w:rsidP="006F73A2">
      <w:pPr>
        <w:rPr>
          <w:b/>
          <w:bCs/>
        </w:rPr>
      </w:pPr>
      <w:r w:rsidRPr="006F73A2">
        <w:rPr>
          <w:b/>
          <w:sz w:val="24"/>
        </w:rPr>
        <w:t>T</w:t>
      </w:r>
      <w:r w:rsidR="00773076" w:rsidRPr="006F73A2">
        <w:rPr>
          <w:b/>
          <w:sz w:val="24"/>
        </w:rPr>
        <w:t>he Community:</w:t>
      </w:r>
      <w:r w:rsidR="00773076">
        <w:t xml:space="preserve"> </w:t>
      </w:r>
      <w:r w:rsidR="00483668">
        <w:rPr>
          <w:color w:val="C00000"/>
          <w:sz w:val="24"/>
          <w:szCs w:val="24"/>
        </w:rPr>
        <w:t xml:space="preserve"> </w:t>
      </w:r>
      <w:r w:rsidR="00483668">
        <w:rPr>
          <w:sz w:val="24"/>
          <w:szCs w:val="24"/>
        </w:rPr>
        <w:t>This position will likely be</w:t>
      </w:r>
      <w:r w:rsidRPr="006F73A2">
        <w:rPr>
          <w:sz w:val="24"/>
          <w:szCs w:val="24"/>
        </w:rPr>
        <w:t xml:space="preserve"> located in </w:t>
      </w:r>
      <w:r w:rsidRPr="006F73A2">
        <w:rPr>
          <w:bCs/>
          <w:sz w:val="24"/>
          <w:szCs w:val="24"/>
        </w:rPr>
        <w:t xml:space="preserve">MONTGOMERY, ALABAMA.  </w:t>
      </w:r>
      <w:r w:rsidRPr="006F73A2">
        <w:rPr>
          <w:sz w:val="24"/>
          <w:szCs w:val="24"/>
        </w:rPr>
        <w:t xml:space="preserve">With close to </w:t>
      </w:r>
      <w:r w:rsidR="00004354">
        <w:rPr>
          <w:bCs/>
          <w:sz w:val="24"/>
          <w:szCs w:val="24"/>
        </w:rPr>
        <w:t>200,</w:t>
      </w:r>
      <w:r w:rsidRPr="006F73A2">
        <w:rPr>
          <w:bCs/>
          <w:sz w:val="24"/>
          <w:szCs w:val="24"/>
        </w:rPr>
        <w:t>000</w:t>
      </w:r>
      <w:r w:rsidRPr="006F73A2">
        <w:rPr>
          <w:sz w:val="24"/>
          <w:szCs w:val="24"/>
        </w:rPr>
        <w:t xml:space="preserve"> people living in the City of </w:t>
      </w:r>
      <w:r w:rsidRPr="006F73A2">
        <w:rPr>
          <w:bCs/>
          <w:sz w:val="24"/>
          <w:szCs w:val="24"/>
        </w:rPr>
        <w:t>Montgomery,</w:t>
      </w:r>
      <w:r w:rsidRPr="006F73A2">
        <w:rPr>
          <w:sz w:val="24"/>
          <w:szCs w:val="24"/>
        </w:rPr>
        <w:t xml:space="preserve"> and an additional </w:t>
      </w:r>
      <w:r w:rsidRPr="006F73A2">
        <w:rPr>
          <w:bCs/>
          <w:sz w:val="24"/>
          <w:szCs w:val="24"/>
        </w:rPr>
        <w:t>300,000</w:t>
      </w:r>
      <w:r w:rsidRPr="006F73A2">
        <w:rPr>
          <w:sz w:val="24"/>
          <w:szCs w:val="24"/>
        </w:rPr>
        <w:t xml:space="preserve"> living in surrounding </w:t>
      </w:r>
      <w:r w:rsidRPr="006F73A2">
        <w:rPr>
          <w:bCs/>
          <w:sz w:val="24"/>
          <w:szCs w:val="24"/>
        </w:rPr>
        <w:t>counties, Montgomery</w:t>
      </w:r>
      <w:r w:rsidRPr="006F73A2">
        <w:rPr>
          <w:sz w:val="24"/>
          <w:szCs w:val="24"/>
        </w:rPr>
        <w:t xml:space="preserve"> is not only a center of </w:t>
      </w:r>
      <w:r w:rsidRPr="006F73A2">
        <w:rPr>
          <w:bCs/>
          <w:sz w:val="24"/>
          <w:szCs w:val="24"/>
        </w:rPr>
        <w:t>commerce</w:t>
      </w:r>
      <w:r w:rsidRPr="006F73A2">
        <w:rPr>
          <w:sz w:val="24"/>
          <w:szCs w:val="24"/>
        </w:rPr>
        <w:t xml:space="preserve"> but a </w:t>
      </w:r>
      <w:r w:rsidRPr="006F73A2">
        <w:rPr>
          <w:bCs/>
          <w:sz w:val="24"/>
          <w:szCs w:val="24"/>
        </w:rPr>
        <w:t>leading cultural, medical, educational</w:t>
      </w:r>
      <w:r w:rsidRPr="006F73A2">
        <w:rPr>
          <w:sz w:val="24"/>
          <w:szCs w:val="24"/>
        </w:rPr>
        <w:t xml:space="preserve"> and </w:t>
      </w:r>
      <w:r w:rsidRPr="006F73A2">
        <w:rPr>
          <w:bCs/>
          <w:sz w:val="24"/>
          <w:szCs w:val="24"/>
        </w:rPr>
        <w:t>recreational center</w:t>
      </w:r>
      <w:r w:rsidRPr="006F73A2">
        <w:rPr>
          <w:sz w:val="24"/>
          <w:szCs w:val="24"/>
        </w:rPr>
        <w:t>.</w:t>
      </w:r>
    </w:p>
    <w:p w:rsidR="000D7B9F" w:rsidRDefault="000D7B9F">
      <w:pPr>
        <w:rPr>
          <w:b/>
          <w:bCs/>
          <w:sz w:val="24"/>
        </w:rPr>
      </w:pPr>
    </w:p>
    <w:p w:rsidR="000D7B9F" w:rsidRDefault="000D7B9F">
      <w:pPr>
        <w:rPr>
          <w:sz w:val="24"/>
        </w:rPr>
      </w:pPr>
      <w:r>
        <w:rPr>
          <w:bCs/>
          <w:sz w:val="24"/>
        </w:rPr>
        <w:t>Montgomery lies</w:t>
      </w:r>
      <w:r>
        <w:rPr>
          <w:sz w:val="24"/>
        </w:rPr>
        <w:t xml:space="preserve"> in the coastal plain region of central Alabama.  Terrain is moderate to rolling and the city’s historic section lies on the banks of the Alabama River.  A network of reservoirs and waterways surround the city, and the availability of water-based recreation adds to the charm of the community.  Montgomery’s central location also provides easy access to other areas of interest.  Major metropolitan cities such as Birmingham, Mobile, the Gulf Coast and Atlanta are within 200 miles.</w:t>
      </w:r>
    </w:p>
    <w:p w:rsidR="000D7B9F" w:rsidRDefault="000D7B9F">
      <w:pPr>
        <w:rPr>
          <w:sz w:val="24"/>
        </w:rPr>
      </w:pPr>
    </w:p>
    <w:p w:rsidR="000D7B9F" w:rsidRDefault="000D7B9F">
      <w:pPr>
        <w:rPr>
          <w:sz w:val="24"/>
        </w:rPr>
      </w:pPr>
      <w:r>
        <w:rPr>
          <w:sz w:val="24"/>
        </w:rPr>
        <w:t xml:space="preserve">The climate is warm but pleasant with an average annual temperature of 65.6 degrees.  Montgomery has four seasons, although the winters are extremely mild, with the average annual snowfall at 0.3 inches.  Cool, comfortable clothing is appropriate year-round, with sweaters and jackets worn during the cooler months.  A wide variety of educational opportunities are available.  Montgomery is home to Alabama State University, Auburn University at Montgomery, Faulkner University, Huntingdon College, Southern Christian University, and Troy State University at Montgomery.  There are two technical colleges and </w:t>
      </w:r>
      <w:r>
        <w:rPr>
          <w:bCs/>
          <w:sz w:val="24"/>
        </w:rPr>
        <w:t>58</w:t>
      </w:r>
      <w:r>
        <w:rPr>
          <w:sz w:val="24"/>
        </w:rPr>
        <w:t xml:space="preserve"> </w:t>
      </w:r>
      <w:r>
        <w:rPr>
          <w:bCs/>
          <w:sz w:val="24"/>
        </w:rPr>
        <w:t>public schools</w:t>
      </w:r>
      <w:r>
        <w:rPr>
          <w:sz w:val="24"/>
        </w:rPr>
        <w:t xml:space="preserve"> in the county, in addition to numerous private schools and academies.</w:t>
      </w:r>
    </w:p>
    <w:p w:rsidR="000D7B9F" w:rsidRDefault="000D7B9F">
      <w:pPr>
        <w:rPr>
          <w:sz w:val="24"/>
        </w:rPr>
      </w:pPr>
    </w:p>
    <w:p w:rsidR="000D7B9F" w:rsidRDefault="000D7B9F">
      <w:pPr>
        <w:rPr>
          <w:sz w:val="24"/>
        </w:rPr>
      </w:pPr>
      <w:r>
        <w:rPr>
          <w:sz w:val="24"/>
        </w:rPr>
        <w:t>Cultural opportunities include the historic State Capital and an opportunity to view government activities.  Montgomery is home to the Alabama Shakespeare Festival.   Faulkner University and Auburn University at Montgomery also offer public theater.  The historic Rosa Parks Museum is one of a variety of museums and cultural sites throughout the city.</w:t>
      </w:r>
    </w:p>
    <w:p w:rsidR="000D7B9F" w:rsidRDefault="000D7B9F">
      <w:pPr>
        <w:rPr>
          <w:sz w:val="24"/>
        </w:rPr>
      </w:pPr>
    </w:p>
    <w:p w:rsidR="000D7B9F" w:rsidRDefault="000D7B9F">
      <w:pPr>
        <w:rPr>
          <w:sz w:val="24"/>
        </w:rPr>
      </w:pPr>
      <w:r>
        <w:rPr>
          <w:sz w:val="24"/>
        </w:rPr>
        <w:t xml:space="preserve">Montgomery serves as the </w:t>
      </w:r>
      <w:r>
        <w:rPr>
          <w:bCs/>
          <w:sz w:val="24"/>
        </w:rPr>
        <w:t>medical center for central Alabama</w:t>
      </w:r>
      <w:r>
        <w:rPr>
          <w:sz w:val="24"/>
        </w:rPr>
        <w:t xml:space="preserve"> and is home to </w:t>
      </w:r>
      <w:r>
        <w:rPr>
          <w:bCs/>
          <w:sz w:val="24"/>
        </w:rPr>
        <w:t>three</w:t>
      </w:r>
      <w:r>
        <w:rPr>
          <w:b/>
          <w:bCs/>
          <w:sz w:val="24"/>
        </w:rPr>
        <w:t xml:space="preserve"> </w:t>
      </w:r>
      <w:r>
        <w:rPr>
          <w:sz w:val="24"/>
        </w:rPr>
        <w:t>community hospitals, a Veterans Administration hospital, a mental hospital, a U.S. Air Force Regional hospital, and a rehabilitation center.  In addition, there are several walk-in clinics throughout the city.</w:t>
      </w:r>
    </w:p>
    <w:p w:rsidR="000D7B9F" w:rsidRDefault="000D7B9F">
      <w:pPr>
        <w:rPr>
          <w:sz w:val="24"/>
        </w:rPr>
      </w:pPr>
    </w:p>
    <w:p w:rsidR="000D7B9F" w:rsidRDefault="000D7B9F">
      <w:pPr>
        <w:rPr>
          <w:sz w:val="24"/>
        </w:rPr>
      </w:pPr>
      <w:r>
        <w:rPr>
          <w:sz w:val="24"/>
        </w:rPr>
        <w:t>Montgomery is an especially attractive large city for those who enjoy sports and the outdoors.  The City has more than 80 parks that offer a variety of leisure time facilities and sporting activities for youth and adults.  Those activities include golf, tennis, softball, baseball, and soccer.  The city is called home by the Montgomery Biscuits, a minor league baseball team, and the State of Alabama Park system has established two “Robert Trent Jones Golf Tour” courses within the general metropolitan area.  Nearby lakes, rivers, State wildlife management areas and the Tuskegee National Forest offer boating, fishing, and hunting opportunities.  Both the Gulf coast and the mountains on north Alabama are within easy travel distance and complete the range of recreational opportunities.</w:t>
      </w:r>
    </w:p>
    <w:p w:rsidR="000D7B9F" w:rsidRDefault="000D7B9F">
      <w:pPr>
        <w:rPr>
          <w:sz w:val="24"/>
        </w:rPr>
      </w:pPr>
    </w:p>
    <w:p w:rsidR="000D7B9F" w:rsidRDefault="000D7B9F">
      <w:pPr>
        <w:rPr>
          <w:sz w:val="24"/>
        </w:rPr>
      </w:pPr>
      <w:r>
        <w:rPr>
          <w:sz w:val="24"/>
        </w:rPr>
        <w:t>There are numerous churches in the area representing a wide range of religions.</w:t>
      </w:r>
      <w:r w:rsidR="00DD12E8">
        <w:rPr>
          <w:sz w:val="24"/>
        </w:rPr>
        <w:t xml:space="preserve"> </w:t>
      </w:r>
      <w:r>
        <w:rPr>
          <w:sz w:val="24"/>
        </w:rPr>
        <w:t xml:space="preserve">Plenty of nice homes are available with high quality three to four bedroom houses.  The price of the houses in Montgomery and surrounding counties could range from </w:t>
      </w:r>
      <w:r>
        <w:rPr>
          <w:b/>
          <w:bCs/>
          <w:sz w:val="24"/>
        </w:rPr>
        <w:t>$90,000</w:t>
      </w:r>
      <w:r>
        <w:rPr>
          <w:sz w:val="24"/>
        </w:rPr>
        <w:t xml:space="preserve"> to </w:t>
      </w:r>
      <w:r>
        <w:rPr>
          <w:b/>
          <w:bCs/>
          <w:sz w:val="24"/>
        </w:rPr>
        <w:t>$300,000</w:t>
      </w:r>
      <w:r>
        <w:rPr>
          <w:bCs/>
          <w:sz w:val="24"/>
        </w:rPr>
        <w:t xml:space="preserve"> or more</w:t>
      </w:r>
      <w:r>
        <w:rPr>
          <w:sz w:val="24"/>
        </w:rPr>
        <w:t xml:space="preserve">, depending on the location.  </w:t>
      </w:r>
      <w:r>
        <w:rPr>
          <w:b/>
          <w:bCs/>
          <w:sz w:val="24"/>
        </w:rPr>
        <w:t xml:space="preserve">Rental houses </w:t>
      </w:r>
      <w:r>
        <w:rPr>
          <w:sz w:val="24"/>
        </w:rPr>
        <w:t xml:space="preserve">and </w:t>
      </w:r>
      <w:r>
        <w:rPr>
          <w:b/>
          <w:bCs/>
          <w:sz w:val="24"/>
        </w:rPr>
        <w:t>apartments</w:t>
      </w:r>
      <w:r>
        <w:rPr>
          <w:sz w:val="24"/>
        </w:rPr>
        <w:t xml:space="preserve"> are available.</w:t>
      </w:r>
    </w:p>
    <w:p w:rsidR="000D7B9F" w:rsidRDefault="000D7B9F">
      <w:pPr>
        <w:rPr>
          <w:sz w:val="24"/>
        </w:rPr>
      </w:pPr>
    </w:p>
    <w:p w:rsidR="00F471B1" w:rsidRDefault="00DD30D5" w:rsidP="008637C5">
      <w:pPr>
        <w:rPr>
          <w:color w:val="C00000"/>
          <w:sz w:val="24"/>
        </w:rPr>
      </w:pPr>
      <w:r w:rsidRPr="00F95270">
        <w:rPr>
          <w:b/>
          <w:sz w:val="24"/>
        </w:rPr>
        <w:t>C</w:t>
      </w:r>
      <w:r w:rsidR="00304430">
        <w:rPr>
          <w:b/>
          <w:sz w:val="24"/>
        </w:rPr>
        <w:t xml:space="preserve">ontact Information: </w:t>
      </w:r>
      <w:r w:rsidR="008637C5" w:rsidRPr="008637C5">
        <w:rPr>
          <w:sz w:val="24"/>
        </w:rPr>
        <w:t>Anyone interested in further information or in receiving a copy of the vacancy announcement when it opens is advised to complete the at</w:t>
      </w:r>
      <w:r w:rsidR="008637C5">
        <w:rPr>
          <w:sz w:val="24"/>
        </w:rPr>
        <w:t xml:space="preserve">tached Outreach Response Form by </w:t>
      </w:r>
      <w:r w:rsidR="00C04B86" w:rsidRPr="00C04B86">
        <w:rPr>
          <w:sz w:val="24"/>
        </w:rPr>
        <w:t>4/25/2016</w:t>
      </w:r>
      <w:r w:rsidR="008637C5" w:rsidRPr="00C04B86">
        <w:rPr>
          <w:sz w:val="24"/>
        </w:rPr>
        <w:t xml:space="preserve">.  </w:t>
      </w:r>
      <w:r w:rsidR="008637C5">
        <w:rPr>
          <w:sz w:val="24"/>
        </w:rPr>
        <w:t>Indicate</w:t>
      </w:r>
      <w:r w:rsidR="008637C5" w:rsidRPr="008637C5">
        <w:rPr>
          <w:sz w:val="24"/>
        </w:rPr>
        <w:t xml:space="preserve"> your interest in the </w:t>
      </w:r>
      <w:r w:rsidR="00F471B1" w:rsidRPr="00F471B1">
        <w:rPr>
          <w:sz w:val="24"/>
        </w:rPr>
        <w:t xml:space="preserve">ECOLOGIST/SOIL </w:t>
      </w:r>
      <w:r w:rsidR="00F471B1" w:rsidRPr="00F471B1">
        <w:rPr>
          <w:sz w:val="24"/>
        </w:rPr>
        <w:lastRenderedPageBreak/>
        <w:t>SCIENTIST</w:t>
      </w:r>
      <w:r w:rsidR="008637C5" w:rsidRPr="00F471B1">
        <w:rPr>
          <w:sz w:val="24"/>
        </w:rPr>
        <w:t xml:space="preserve"> a</w:t>
      </w:r>
      <w:r w:rsidR="008637C5" w:rsidRPr="008637C5">
        <w:rPr>
          <w:sz w:val="24"/>
        </w:rPr>
        <w:t xml:space="preserve">nd send </w:t>
      </w:r>
      <w:r w:rsidR="00F471B1" w:rsidRPr="00F471B1">
        <w:rPr>
          <w:sz w:val="24"/>
        </w:rPr>
        <w:t xml:space="preserve">to Ryan Shurette, 2946 Chestnut Street, Montgomery AL, 36107, </w:t>
      </w:r>
      <w:hyperlink r:id="rId11" w:history="1">
        <w:r w:rsidR="00F471B1" w:rsidRPr="006F671E">
          <w:rPr>
            <w:rStyle w:val="Hyperlink"/>
            <w:sz w:val="24"/>
          </w:rPr>
          <w:t>gshurette@fs.fed.us</w:t>
        </w:r>
      </w:hyperlink>
      <w:r w:rsidR="00F471B1">
        <w:rPr>
          <w:color w:val="C00000"/>
          <w:sz w:val="24"/>
        </w:rPr>
        <w:t>.</w:t>
      </w:r>
    </w:p>
    <w:p w:rsidR="00304430" w:rsidRDefault="00304430" w:rsidP="00B45D56">
      <w:pPr>
        <w:pStyle w:val="NormalWeb"/>
        <w:shd w:val="clear" w:color="auto" w:fill="FFFFFF"/>
        <w:jc w:val="center"/>
        <w:rPr>
          <w:rStyle w:val="Emphasis"/>
          <w:rFonts w:ascii="Helvetica Neue" w:hAnsi="Helvetica Neue"/>
          <w:b/>
          <w:color w:val="3E3F3A"/>
        </w:rPr>
      </w:pPr>
    </w:p>
    <w:p w:rsidR="00B45D56" w:rsidRDefault="00B45D56" w:rsidP="00B45D56">
      <w:pPr>
        <w:pStyle w:val="NormalWeb"/>
        <w:shd w:val="clear" w:color="auto" w:fill="FFFFFF"/>
        <w:jc w:val="center"/>
        <w:rPr>
          <w:rStyle w:val="Emphasis"/>
          <w:rFonts w:ascii="Helvetica Neue" w:hAnsi="Helvetica Neue"/>
          <w:b/>
          <w:color w:val="3E3F3A"/>
        </w:rPr>
      </w:pPr>
      <w:r w:rsidRPr="00C01B4C">
        <w:rPr>
          <w:rStyle w:val="Emphasis"/>
          <w:rFonts w:ascii="Helvetica Neue" w:hAnsi="Helvetica Neue"/>
          <w:b/>
          <w:color w:val="3E3F3A"/>
        </w:rPr>
        <w:t>USDA is an equal opportunity provider, employer and lender.</w:t>
      </w:r>
    </w:p>
    <w:p w:rsidR="001013F6" w:rsidRDefault="001013F6">
      <w:pPr>
        <w:rPr>
          <w:rStyle w:val="Emphasis"/>
          <w:rFonts w:ascii="Helvetica Neue" w:eastAsia="Calibri" w:hAnsi="Helvetica Neue"/>
          <w:b/>
          <w:color w:val="3E3F3A"/>
          <w:sz w:val="24"/>
          <w:szCs w:val="24"/>
        </w:rPr>
      </w:pPr>
      <w:r>
        <w:rPr>
          <w:rStyle w:val="Emphasis"/>
          <w:rFonts w:ascii="Helvetica Neue" w:hAnsi="Helvetica Neue"/>
          <w:b/>
          <w:color w:val="3E3F3A"/>
        </w:rPr>
        <w:br w:type="page"/>
      </w:r>
    </w:p>
    <w:p w:rsidR="001013F6" w:rsidRDefault="001013F6" w:rsidP="001013F6">
      <w:pPr>
        <w:rPr>
          <w:rFonts w:ascii="Californian FB" w:hAnsi="Californian FB"/>
          <w:b/>
          <w:sz w:val="28"/>
          <w:szCs w:val="28"/>
        </w:rPr>
      </w:pPr>
      <w:r>
        <w:rPr>
          <w:rFonts w:ascii="Californian FB" w:hAnsi="Californian FB" w:cs="Arial"/>
          <w:b/>
          <w:noProof/>
          <w:sz w:val="28"/>
          <w:szCs w:val="28"/>
        </w:rPr>
        <w:lastRenderedPageBreak/>
        <w:drawing>
          <wp:anchor distT="0" distB="0" distL="114300" distR="114300" simplePos="0" relativeHeight="251675136" behindDoc="0" locked="0" layoutInCell="1" allowOverlap="1" wp14:anchorId="04020161" wp14:editId="5BFB92F8">
            <wp:simplePos x="0" y="0"/>
            <wp:positionH relativeFrom="column">
              <wp:posOffset>-1143000</wp:posOffset>
            </wp:positionH>
            <wp:positionV relativeFrom="paragraph">
              <wp:posOffset>-466725</wp:posOffset>
            </wp:positionV>
            <wp:extent cx="7772400" cy="1600200"/>
            <wp:effectExtent l="0" t="0" r="0" b="0"/>
            <wp:wrapSquare wrapText="bothSides"/>
            <wp:docPr id="19" name="Picture 19" descr="National Forests in Alabama&#10;Great Escapes to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600200"/>
                    </a:xfrm>
                    <a:prstGeom prst="rect">
                      <a:avLst/>
                    </a:prstGeom>
                    <a:noFill/>
                  </pic:spPr>
                </pic:pic>
              </a:graphicData>
            </a:graphic>
            <wp14:sizeRelH relativeFrom="margin">
              <wp14:pctWidth>0</wp14:pctWidth>
            </wp14:sizeRelH>
          </wp:anchor>
        </w:drawing>
      </w:r>
    </w:p>
    <w:p w:rsidR="009376D0" w:rsidRPr="009376D0" w:rsidRDefault="00DE573E" w:rsidP="001013F6">
      <w:pPr>
        <w:jc w:val="center"/>
        <w:rPr>
          <w:rFonts w:ascii="Californian FB" w:hAnsi="Californian FB"/>
          <w:b/>
          <w:sz w:val="28"/>
          <w:szCs w:val="28"/>
        </w:rPr>
      </w:pPr>
      <w:r>
        <w:rPr>
          <w:b/>
          <w:noProof/>
        </w:rPr>
        <mc:AlternateContent>
          <mc:Choice Requires="wps">
            <w:drawing>
              <wp:anchor distT="0" distB="0" distL="114300" distR="114300" simplePos="0" relativeHeight="251668992" behindDoc="0" locked="0" layoutInCell="1" allowOverlap="1">
                <wp:simplePos x="0" y="0"/>
                <wp:positionH relativeFrom="column">
                  <wp:posOffset>28575</wp:posOffset>
                </wp:positionH>
                <wp:positionV relativeFrom="paragraph">
                  <wp:posOffset>-1069975</wp:posOffset>
                </wp:positionV>
                <wp:extent cx="5680710" cy="367665"/>
                <wp:effectExtent l="19050" t="19685" r="15240" b="12700"/>
                <wp:wrapNone/>
                <wp:docPr id="20"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80710" cy="367665"/>
                        </a:xfrm>
                        <a:prstGeom prst="rect">
                          <a:avLst/>
                        </a:prstGeom>
                      </wps:spPr>
                      <wps:txbx>
                        <w:txbxContent>
                          <w:p w:rsidR="00755B2A" w:rsidRDefault="00755B2A" w:rsidP="00DE573E">
                            <w:pPr>
                              <w:pStyle w:val="NormalWeb"/>
                              <w:spacing w:after="0"/>
                              <w:jc w:val="center"/>
                            </w:pPr>
                            <w:r>
                              <w:rPr>
                                <w:rFonts w:ascii="Georgia" w:hAnsi="Georgia"/>
                                <w:i/>
                                <w:iCs/>
                                <w:outline/>
                                <w:shadow/>
                                <w:color w:val="808000"/>
                                <w:sz w:val="48"/>
                                <w:szCs w:val="48"/>
                                <w14:textOutline w14:w="9525" w14:cap="flat" w14:cmpd="sng" w14:algn="ctr">
                                  <w14:solidFill>
                                    <w14:srgbClr w14:val="808000"/>
                                  </w14:solidFill>
                                  <w14:prstDash w14:val="solid"/>
                                  <w14:round/>
                                </w14:textOutline>
                                <w14:textFill>
                                  <w14:solidFill>
                                    <w14:srgbClr w14:val="FFFFFF"/>
                                  </w14:solidFill>
                                </w14:textFill>
                              </w:rPr>
                              <w:t>NATIONAL FORESTS IN ALABAMA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2" o:spid="_x0000_s1026" type="#_x0000_t202" style="position:absolute;left:0;text-align:left;margin-left:2.25pt;margin-top:-84.25pt;width:447.3pt;height:28.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" filled="f" stroked="f">
                <o:lock v:ext="edit" shapetype="t"/>
                <v:textbox style="mso-fit-shape-to-text:t">
                  <w:txbxContent>
                    <w:p w:rsidR="00755B2A" w:rsidRDefault="00755B2A" w:rsidP="00DE573E">
                      <w:pPr>
                        <w:pStyle w:val="NormalWeb"/>
                        <w:spacing w:after="0"/>
                        <w:jc w:val="center"/>
                      </w:pPr>
                      <w:r>
                        <w:rPr>
                          <w:rFonts w:ascii="Georgia" w:hAnsi="Georgia"/>
                          <w:i/>
                          <w:iCs/>
                          <w:outline/>
                          <w:shadow/>
                          <w:color w:val="808000"/>
                          <w:sz w:val="48"/>
                          <w:szCs w:val="48"/>
                          <w14:textOutline w14:w="9525" w14:cap="flat" w14:cmpd="sng" w14:algn="ctr">
                            <w14:solidFill>
                              <w14:srgbClr w14:val="808000"/>
                            </w14:solidFill>
                            <w14:prstDash w14:val="solid"/>
                            <w14:round/>
                          </w14:textOutline>
                          <w14:textFill>
                            <w14:solidFill>
                              <w14:srgbClr w14:val="FFFFFF"/>
                            </w14:solidFill>
                          </w14:textFill>
                        </w:rPr>
                        <w:t>NATIONAL FORESTS IN ALABAMA</w:t>
                      </w:r>
                    </w:p>
                  </w:txbxContent>
                </v:textbox>
              </v:shape>
            </w:pict>
          </mc:Fallback>
        </mc:AlternateContent>
      </w:r>
      <w:r w:rsidR="009376D0" w:rsidRPr="009376D0">
        <w:rPr>
          <w:rFonts w:ascii="Californian FB" w:hAnsi="Californian FB"/>
          <w:b/>
          <w:sz w:val="28"/>
          <w:szCs w:val="28"/>
        </w:rPr>
        <w:t>Outreach Announcement</w:t>
      </w:r>
    </w:p>
    <w:p w:rsidR="00D15CA2" w:rsidRDefault="00D15CA2" w:rsidP="00CC3E0F">
      <w:pPr>
        <w:pStyle w:val="Heading1"/>
        <w:rPr>
          <w:rFonts w:ascii="Californian FB" w:hAnsi="Californian FB" w:cs="Arial"/>
          <w:sz w:val="28"/>
          <w:szCs w:val="28"/>
        </w:rPr>
      </w:pPr>
      <w:r w:rsidRPr="00DE573E">
        <w:rPr>
          <w:rFonts w:ascii="Californian FB" w:hAnsi="Californian FB" w:cs="Arial"/>
          <w:sz w:val="28"/>
          <w:szCs w:val="28"/>
        </w:rPr>
        <w:t xml:space="preserve">Ecologist/Soil Scientist, GS-0408/0470-11 </w:t>
      </w:r>
    </w:p>
    <w:p w:rsidR="00CC3E0F" w:rsidRPr="00DE3363" w:rsidRDefault="00CC3E0F" w:rsidP="00CC3E0F">
      <w:pPr>
        <w:pStyle w:val="Heading1"/>
        <w:rPr>
          <w:rFonts w:ascii="Californian FB" w:hAnsi="Californian FB" w:cs="Arial"/>
          <w:sz w:val="28"/>
          <w:szCs w:val="28"/>
        </w:rPr>
      </w:pPr>
      <w:r w:rsidRPr="00DE3363">
        <w:rPr>
          <w:rFonts w:ascii="Californian FB" w:hAnsi="Californian FB" w:cs="Arial"/>
          <w:sz w:val="28"/>
          <w:szCs w:val="28"/>
        </w:rPr>
        <w:t>USDA Forest Service</w:t>
      </w:r>
      <w:r>
        <w:rPr>
          <w:rFonts w:ascii="Californian FB" w:hAnsi="Californian FB" w:cs="Arial"/>
          <w:sz w:val="28"/>
          <w:szCs w:val="28"/>
        </w:rPr>
        <w:t xml:space="preserve">, </w:t>
      </w:r>
      <w:r w:rsidRPr="00DE3363">
        <w:rPr>
          <w:rFonts w:ascii="Californian FB" w:hAnsi="Californian FB" w:cs="Arial"/>
          <w:sz w:val="28"/>
          <w:szCs w:val="28"/>
        </w:rPr>
        <w:t>Southern Region</w:t>
      </w:r>
    </w:p>
    <w:p w:rsidR="00CC3E0F" w:rsidRPr="00DE3363" w:rsidRDefault="00CC3E0F" w:rsidP="00CC3E0F">
      <w:pPr>
        <w:jc w:val="center"/>
        <w:rPr>
          <w:rFonts w:ascii="Californian FB" w:hAnsi="Californian FB" w:cs="Arial"/>
          <w:b/>
          <w:bCs/>
          <w:sz w:val="28"/>
          <w:szCs w:val="28"/>
        </w:rPr>
      </w:pPr>
      <w:r w:rsidRPr="00DE3363">
        <w:rPr>
          <w:rFonts w:ascii="Californian FB" w:hAnsi="Californian FB" w:cs="Arial"/>
          <w:b/>
          <w:bCs/>
          <w:sz w:val="28"/>
          <w:szCs w:val="28"/>
        </w:rPr>
        <w:t>National Forests in Alabama</w:t>
      </w:r>
    </w:p>
    <w:p w:rsidR="00CC3E0F" w:rsidRPr="00C112E1" w:rsidRDefault="00D15CA2" w:rsidP="00C112E1">
      <w:pPr>
        <w:jc w:val="center"/>
        <w:rPr>
          <w:rFonts w:ascii="Californian FB" w:hAnsi="Californian FB" w:cs="Arial"/>
          <w:b/>
          <w:bCs/>
          <w:color w:val="C00000"/>
          <w:sz w:val="28"/>
          <w:szCs w:val="28"/>
        </w:rPr>
      </w:pPr>
      <w:r w:rsidRPr="00D15CA2">
        <w:rPr>
          <w:rFonts w:ascii="Californian FB" w:hAnsi="Californian FB" w:cs="Arial"/>
          <w:b/>
          <w:bCs/>
          <w:sz w:val="28"/>
          <w:szCs w:val="28"/>
        </w:rPr>
        <w:t>Montgomery, AL</w:t>
      </w:r>
      <w:r w:rsidR="00C112E1" w:rsidRPr="00D15CA2">
        <w:rPr>
          <w:rFonts w:ascii="Californian FB" w:hAnsi="Californian FB" w:cs="Arial"/>
          <w:b/>
          <w:bCs/>
          <w:sz w:val="28"/>
          <w:szCs w:val="28"/>
        </w:rPr>
        <w:t xml:space="preserve"> </w:t>
      </w:r>
      <w:r w:rsidR="00C112E1">
        <w:rPr>
          <w:rFonts w:ascii="Californian FB" w:hAnsi="Californian FB" w:cs="Arial"/>
          <w:b/>
          <w:bCs/>
          <w:color w:val="C00000"/>
          <w:sz w:val="28"/>
          <w:szCs w:val="28"/>
        </w:rPr>
        <w:br/>
      </w:r>
      <w:hyperlink r:id="rId12" w:history="1">
        <w:r w:rsidR="00C112E1" w:rsidRPr="00C112E1">
          <w:rPr>
            <w:rStyle w:val="Hyperlink"/>
            <w:rFonts w:ascii="Californian FB" w:hAnsi="Californian FB" w:cs="Arial"/>
            <w:b/>
            <w:bCs/>
            <w:sz w:val="28"/>
            <w:szCs w:val="28"/>
          </w:rPr>
          <w:t>National Forests in Alabama website</w:t>
        </w:r>
      </w:hyperlink>
    </w:p>
    <w:p w:rsidR="00CC3E0F" w:rsidRPr="00C112E1" w:rsidRDefault="00CC3E0F" w:rsidP="00CC3E0F">
      <w:pPr>
        <w:jc w:val="center"/>
        <w:rPr>
          <w:rFonts w:ascii="Californian FB" w:hAnsi="Californian FB" w:cs="Arial"/>
          <w:b/>
          <w:bCs/>
        </w:rPr>
      </w:pPr>
      <w:r w:rsidRPr="00C112E1">
        <w:rPr>
          <w:rFonts w:ascii="Californian FB" w:hAnsi="Californian FB" w:cs="Arial"/>
          <w:b/>
          <w:bCs/>
        </w:rPr>
        <w:t>www.fs.usda.gov/alabama</w:t>
      </w:r>
    </w:p>
    <w:p w:rsidR="00512B2F" w:rsidRPr="00F95270" w:rsidRDefault="00512B2F" w:rsidP="009376D0">
      <w:pPr>
        <w:jc w:val="center"/>
        <w:rPr>
          <w:rFonts w:ascii="Californian FB" w:hAnsi="Californian FB" w:cs="Arial"/>
          <w:b/>
          <w:bCs/>
          <w:sz w:val="28"/>
          <w:szCs w:val="28"/>
        </w:rPr>
      </w:pPr>
    </w:p>
    <w:p w:rsidR="000D7B9F" w:rsidRPr="00F04EC1" w:rsidRDefault="000D7B9F" w:rsidP="00F04EC1">
      <w:pPr>
        <w:rPr>
          <w:b/>
          <w:sz w:val="24"/>
          <w:szCs w:val="24"/>
        </w:rPr>
      </w:pPr>
      <w:r w:rsidRPr="00F04EC1">
        <w:rPr>
          <w:b/>
          <w:sz w:val="24"/>
          <w:szCs w:val="24"/>
        </w:rPr>
        <w:t>P</w:t>
      </w:r>
      <w:r w:rsidR="001F1EAE" w:rsidRPr="00F04EC1">
        <w:rPr>
          <w:b/>
          <w:sz w:val="24"/>
          <w:szCs w:val="24"/>
        </w:rPr>
        <w:t>ersonal Information</w:t>
      </w:r>
    </w:p>
    <w:p w:rsidR="000D7B9F" w:rsidRPr="00F04EC1" w:rsidRDefault="000D7B9F">
      <w:pPr>
        <w:rPr>
          <w:b/>
          <w:sz w:val="24"/>
          <w:szCs w:val="24"/>
        </w:rPr>
      </w:pPr>
    </w:p>
    <w:p w:rsidR="000D7B9F" w:rsidRPr="00F04EC1" w:rsidRDefault="00DB66AF">
      <w:pPr>
        <w:pStyle w:val="Heading2"/>
        <w:rPr>
          <w:szCs w:val="24"/>
        </w:rPr>
      </w:pPr>
      <w:r w:rsidRPr="00F04EC1">
        <w:rPr>
          <w:noProof/>
          <w:szCs w:val="24"/>
        </w:rPr>
        <mc:AlternateContent>
          <mc:Choice Requires="wps">
            <w:drawing>
              <wp:anchor distT="0" distB="0" distL="114300" distR="114300" simplePos="0" relativeHeight="251645440" behindDoc="0" locked="0" layoutInCell="1" allowOverlap="1" wp14:anchorId="42BF4B5E" wp14:editId="3FBB2420">
                <wp:simplePos x="0" y="0"/>
                <wp:positionH relativeFrom="column">
                  <wp:posOffset>622935</wp:posOffset>
                </wp:positionH>
                <wp:positionV relativeFrom="paragraph">
                  <wp:posOffset>168275</wp:posOffset>
                </wp:positionV>
                <wp:extent cx="4686300" cy="0"/>
                <wp:effectExtent l="0" t="0" r="0" b="0"/>
                <wp:wrapNone/>
                <wp:docPr id="17" name="Line 6"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E36A" id="Line 6" o:spid="_x0000_s1026" alt="&quot;&quot;"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25pt" to="418.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"/>
            </w:pict>
          </mc:Fallback>
        </mc:AlternateContent>
      </w:r>
      <w:r w:rsidR="000D7B9F" w:rsidRPr="00F04EC1">
        <w:rPr>
          <w:szCs w:val="24"/>
        </w:rPr>
        <w:t>N</w:t>
      </w:r>
      <w:r w:rsidR="001F1EAE" w:rsidRPr="00F04EC1">
        <w:rPr>
          <w:szCs w:val="24"/>
        </w:rPr>
        <w:t>ame:</w:t>
      </w:r>
      <w:r w:rsidR="000D7B9F" w:rsidRPr="00F04EC1">
        <w:rPr>
          <w:rFonts w:ascii="Arial" w:hAnsi="Arial" w:cs="Arial"/>
          <w:szCs w:val="24"/>
        </w:rPr>
        <w:tab/>
      </w:r>
    </w:p>
    <w:p w:rsidR="000D7B9F" w:rsidRPr="00F04EC1" w:rsidRDefault="000D7B9F">
      <w:pPr>
        <w:rPr>
          <w:b/>
          <w:sz w:val="24"/>
          <w:szCs w:val="24"/>
        </w:rPr>
      </w:pPr>
    </w:p>
    <w:p w:rsidR="000D7B9F" w:rsidRPr="00F04EC1" w:rsidRDefault="000D7B9F">
      <w:pPr>
        <w:rPr>
          <w:rFonts w:ascii="Arial" w:hAnsi="Arial" w:cs="Arial"/>
          <w:b/>
          <w:sz w:val="24"/>
          <w:szCs w:val="24"/>
        </w:rPr>
      </w:pPr>
      <w:r w:rsidRPr="00F04EC1">
        <w:rPr>
          <w:b/>
          <w:sz w:val="24"/>
          <w:szCs w:val="24"/>
        </w:rPr>
        <w:t>E</w:t>
      </w:r>
      <w:r w:rsidR="001F1EAE" w:rsidRPr="00F04EC1">
        <w:rPr>
          <w:b/>
          <w:sz w:val="24"/>
          <w:szCs w:val="24"/>
        </w:rPr>
        <w:t xml:space="preserve">mail Address: </w:t>
      </w:r>
    </w:p>
    <w:p w:rsidR="000D7B9F" w:rsidRPr="00F04EC1" w:rsidRDefault="00DB66AF">
      <w:pPr>
        <w:rPr>
          <w:b/>
          <w:sz w:val="24"/>
          <w:szCs w:val="24"/>
        </w:rPr>
      </w:pPr>
      <w:r w:rsidRPr="00F04EC1">
        <w:rPr>
          <w:b/>
          <w:noProof/>
          <w:sz w:val="24"/>
          <w:szCs w:val="24"/>
        </w:rPr>
        <mc:AlternateContent>
          <mc:Choice Requires="wps">
            <w:drawing>
              <wp:anchor distT="0" distB="0" distL="114300" distR="114300" simplePos="0" relativeHeight="251646464" behindDoc="0" locked="0" layoutInCell="1" allowOverlap="1" wp14:anchorId="0965A457" wp14:editId="1B5E4060">
                <wp:simplePos x="0" y="0"/>
                <wp:positionH relativeFrom="column">
                  <wp:posOffset>1194435</wp:posOffset>
                </wp:positionH>
                <wp:positionV relativeFrom="paragraph">
                  <wp:posOffset>43815</wp:posOffset>
                </wp:positionV>
                <wp:extent cx="4114800" cy="0"/>
                <wp:effectExtent l="0" t="0" r="0" b="0"/>
                <wp:wrapNone/>
                <wp:docPr id="16" name="Line 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A222" id="Line 7" o:spid="_x0000_s1026" alt="&quot;&quot;"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45pt" to="41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vPIQIAAD4EAAAOAAAAZHJzL2Uyb0RvYy54bWysU8GO2jAQvVfqP1g+9AZJaGA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"/>
            </w:pict>
          </mc:Fallback>
        </mc:AlternateContent>
      </w:r>
    </w:p>
    <w:p w:rsidR="000D7B9F" w:rsidRPr="00F04EC1" w:rsidRDefault="00DB66AF">
      <w:pPr>
        <w:rPr>
          <w:b/>
          <w:sz w:val="24"/>
          <w:szCs w:val="24"/>
        </w:rPr>
      </w:pPr>
      <w:r w:rsidRPr="00F04EC1">
        <w:rPr>
          <w:b/>
          <w:noProof/>
          <w:sz w:val="24"/>
          <w:szCs w:val="24"/>
        </w:rPr>
        <mc:AlternateContent>
          <mc:Choice Requires="wps">
            <w:drawing>
              <wp:anchor distT="0" distB="0" distL="114300" distR="114300" simplePos="0" relativeHeight="251647488" behindDoc="0" locked="0" layoutInCell="1" allowOverlap="1" wp14:anchorId="09D86125" wp14:editId="4D1379BE">
                <wp:simplePos x="0" y="0"/>
                <wp:positionH relativeFrom="column">
                  <wp:posOffset>1308735</wp:posOffset>
                </wp:positionH>
                <wp:positionV relativeFrom="paragraph">
                  <wp:posOffset>126365</wp:posOffset>
                </wp:positionV>
                <wp:extent cx="4000500" cy="0"/>
                <wp:effectExtent l="0" t="0" r="0" b="0"/>
                <wp:wrapNone/>
                <wp:docPr id="15" name="Line 8"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A27F" id="Line 8" o:spid="_x0000_s1026" alt="&quot;&quot;"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9.95pt" to="418.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"/>
            </w:pict>
          </mc:Fallback>
        </mc:AlternateContent>
      </w:r>
      <w:r w:rsidR="000D7B9F" w:rsidRPr="00F04EC1">
        <w:rPr>
          <w:b/>
          <w:sz w:val="24"/>
          <w:szCs w:val="24"/>
        </w:rPr>
        <w:t>M</w:t>
      </w:r>
      <w:r w:rsidR="001F1EAE" w:rsidRPr="00F04EC1">
        <w:rPr>
          <w:b/>
          <w:sz w:val="24"/>
          <w:szCs w:val="24"/>
        </w:rPr>
        <w:t xml:space="preserve">ailing Address: </w:t>
      </w:r>
    </w:p>
    <w:p w:rsidR="000D7B9F" w:rsidRPr="00F04EC1" w:rsidRDefault="000D7B9F">
      <w:pPr>
        <w:rPr>
          <w:b/>
          <w:sz w:val="24"/>
          <w:szCs w:val="24"/>
        </w:rPr>
      </w:pPr>
    </w:p>
    <w:p w:rsidR="000D7B9F" w:rsidRPr="00F04EC1" w:rsidRDefault="000D7B9F" w:rsidP="001013F6">
      <w:pPr>
        <w:pStyle w:val="Heading3"/>
        <w:ind w:left="1440" w:firstLine="720"/>
        <w:rPr>
          <w:sz w:val="24"/>
          <w:szCs w:val="24"/>
        </w:rPr>
      </w:pPr>
      <w:r w:rsidRPr="00F04EC1">
        <w:rPr>
          <w:sz w:val="24"/>
          <w:szCs w:val="24"/>
        </w:rPr>
        <w:t>C</w:t>
      </w:r>
      <w:r w:rsidR="001F1EAE" w:rsidRPr="00F04EC1">
        <w:rPr>
          <w:sz w:val="24"/>
          <w:szCs w:val="24"/>
        </w:rPr>
        <w:t>ity</w:t>
      </w:r>
      <w:r w:rsidR="001013F6" w:rsidRPr="00F04EC1">
        <w:rPr>
          <w:sz w:val="24"/>
          <w:szCs w:val="24"/>
        </w:rPr>
        <w:tab/>
      </w:r>
      <w:r w:rsidR="0010340E" w:rsidRPr="00F04EC1">
        <w:rPr>
          <w:rFonts w:ascii="Arial" w:hAnsi="Arial" w:cs="Arial"/>
          <w:sz w:val="24"/>
          <w:szCs w:val="24"/>
        </w:rPr>
        <w:tab/>
      </w:r>
      <w:r w:rsidR="0010340E" w:rsidRPr="00F04EC1">
        <w:rPr>
          <w:rFonts w:ascii="Arial" w:hAnsi="Arial" w:cs="Arial"/>
          <w:sz w:val="24"/>
          <w:szCs w:val="24"/>
        </w:rPr>
        <w:tab/>
      </w:r>
      <w:r w:rsidR="001F1EAE" w:rsidRPr="00F04EC1">
        <w:rPr>
          <w:sz w:val="24"/>
          <w:szCs w:val="24"/>
        </w:rPr>
        <w:tab/>
      </w:r>
      <w:r w:rsidRPr="00F04EC1">
        <w:rPr>
          <w:sz w:val="24"/>
          <w:szCs w:val="24"/>
        </w:rPr>
        <w:t>S</w:t>
      </w:r>
      <w:r w:rsidR="001F1EAE" w:rsidRPr="00F04EC1">
        <w:rPr>
          <w:sz w:val="24"/>
          <w:szCs w:val="24"/>
        </w:rPr>
        <w:t>tate</w:t>
      </w:r>
      <w:r w:rsidR="001013F6" w:rsidRPr="00F04EC1">
        <w:rPr>
          <w:sz w:val="24"/>
          <w:szCs w:val="24"/>
        </w:rPr>
        <w:tab/>
      </w:r>
      <w:r w:rsidR="001F1EAE" w:rsidRPr="00F04EC1">
        <w:rPr>
          <w:sz w:val="24"/>
          <w:szCs w:val="24"/>
        </w:rPr>
        <w:tab/>
      </w:r>
      <w:r w:rsidRPr="00F04EC1">
        <w:rPr>
          <w:sz w:val="24"/>
          <w:szCs w:val="24"/>
        </w:rPr>
        <w:t>Z</w:t>
      </w:r>
      <w:r w:rsidR="001F1EAE" w:rsidRPr="00F04EC1">
        <w:rPr>
          <w:sz w:val="24"/>
          <w:szCs w:val="24"/>
        </w:rPr>
        <w:t>ip</w:t>
      </w:r>
      <w:r w:rsidR="001013F6" w:rsidRPr="00F04EC1">
        <w:rPr>
          <w:sz w:val="24"/>
          <w:szCs w:val="24"/>
        </w:rPr>
        <w:t xml:space="preserve"> </w:t>
      </w:r>
    </w:p>
    <w:p w:rsidR="000D7B9F" w:rsidRPr="00F04EC1" w:rsidRDefault="00DB66AF">
      <w:pPr>
        <w:rPr>
          <w:b/>
          <w:sz w:val="24"/>
          <w:szCs w:val="24"/>
        </w:rPr>
      </w:pPr>
      <w:r w:rsidRPr="00F04EC1">
        <w:rPr>
          <w:b/>
          <w:noProof/>
          <w:sz w:val="24"/>
          <w:szCs w:val="24"/>
        </w:rPr>
        <mc:AlternateContent>
          <mc:Choice Requires="wps">
            <w:drawing>
              <wp:anchor distT="0" distB="0" distL="114300" distR="114300" simplePos="0" relativeHeight="251650560" behindDoc="0" locked="0" layoutInCell="1" allowOverlap="1" wp14:anchorId="7F325BCA" wp14:editId="49F8588E">
                <wp:simplePos x="0" y="0"/>
                <wp:positionH relativeFrom="column">
                  <wp:posOffset>4394835</wp:posOffset>
                </wp:positionH>
                <wp:positionV relativeFrom="paragraph">
                  <wp:posOffset>31115</wp:posOffset>
                </wp:positionV>
                <wp:extent cx="914400" cy="0"/>
                <wp:effectExtent l="0" t="0" r="0" b="0"/>
                <wp:wrapNone/>
                <wp:docPr id="14" name="Line 11"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8101F" id="Line 11" o:spid="_x0000_s1026" alt="&quot;&quot;"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2.45pt" to="418.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"/>
            </w:pict>
          </mc:Fallback>
        </mc:AlternateContent>
      </w:r>
      <w:r w:rsidRPr="00F04EC1">
        <w:rPr>
          <w:b/>
          <w:noProof/>
          <w:sz w:val="24"/>
          <w:szCs w:val="24"/>
        </w:rPr>
        <mc:AlternateContent>
          <mc:Choice Requires="wps">
            <w:drawing>
              <wp:anchor distT="0" distB="0" distL="114300" distR="114300" simplePos="0" relativeHeight="251649536" behindDoc="0" locked="0" layoutInCell="1" allowOverlap="1" wp14:anchorId="576A294F" wp14:editId="1EBFA0DB">
                <wp:simplePos x="0" y="0"/>
                <wp:positionH relativeFrom="column">
                  <wp:posOffset>3594735</wp:posOffset>
                </wp:positionH>
                <wp:positionV relativeFrom="paragraph">
                  <wp:posOffset>31115</wp:posOffset>
                </wp:positionV>
                <wp:extent cx="342900" cy="0"/>
                <wp:effectExtent l="0" t="0" r="0" b="0"/>
                <wp:wrapNone/>
                <wp:docPr id="13" name="Line 10"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556C" id="Line 10" o:spid="_x0000_s1026" alt="&quot;&quot;"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45pt" to="310.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"/>
            </w:pict>
          </mc:Fallback>
        </mc:AlternateContent>
      </w:r>
      <w:r w:rsidRPr="00F04EC1">
        <w:rPr>
          <w:b/>
          <w:noProof/>
          <w:sz w:val="24"/>
          <w:szCs w:val="24"/>
        </w:rPr>
        <mc:AlternateContent>
          <mc:Choice Requires="wps">
            <w:drawing>
              <wp:anchor distT="0" distB="0" distL="114300" distR="114300" simplePos="0" relativeHeight="251648512" behindDoc="0" locked="0" layoutInCell="1" allowOverlap="1" wp14:anchorId="388AAD47" wp14:editId="3B264DB7">
                <wp:simplePos x="0" y="0"/>
                <wp:positionH relativeFrom="column">
                  <wp:posOffset>1651635</wp:posOffset>
                </wp:positionH>
                <wp:positionV relativeFrom="paragraph">
                  <wp:posOffset>31115</wp:posOffset>
                </wp:positionV>
                <wp:extent cx="1371600" cy="0"/>
                <wp:effectExtent l="0" t="0" r="0" b="0"/>
                <wp:wrapNone/>
                <wp:docPr id="12" name="Line 9"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18B4" id="Line 9" o:spid="_x0000_s1026" alt="&quot;&quot;"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2.45pt" to="238.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"/>
            </w:pict>
          </mc:Fallback>
        </mc:AlternateContent>
      </w:r>
    </w:p>
    <w:p w:rsidR="000D7B9F" w:rsidRPr="00F04EC1" w:rsidRDefault="00DB66AF">
      <w:pPr>
        <w:rPr>
          <w:b/>
          <w:sz w:val="24"/>
          <w:szCs w:val="24"/>
        </w:rPr>
      </w:pPr>
      <w:r w:rsidRPr="00F04EC1">
        <w:rPr>
          <w:b/>
          <w:noProof/>
          <w:sz w:val="24"/>
          <w:szCs w:val="24"/>
        </w:rPr>
        <mc:AlternateContent>
          <mc:Choice Requires="wps">
            <w:drawing>
              <wp:anchor distT="0" distB="0" distL="114300" distR="114300" simplePos="0" relativeHeight="251651584" behindDoc="0" locked="0" layoutInCell="1" allowOverlap="1" wp14:anchorId="478045EA" wp14:editId="1F06F315">
                <wp:simplePos x="0" y="0"/>
                <wp:positionH relativeFrom="column">
                  <wp:posOffset>1537335</wp:posOffset>
                </wp:positionH>
                <wp:positionV relativeFrom="paragraph">
                  <wp:posOffset>113665</wp:posOffset>
                </wp:positionV>
                <wp:extent cx="3771900" cy="0"/>
                <wp:effectExtent l="0" t="0" r="0" b="0"/>
                <wp:wrapNone/>
                <wp:docPr id="11" name="Line 12"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2BD9B" id="Line 12"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8.95pt" to="418.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"/>
            </w:pict>
          </mc:Fallback>
        </mc:AlternateContent>
      </w:r>
      <w:r w:rsidR="000D7B9F" w:rsidRPr="00F04EC1">
        <w:rPr>
          <w:b/>
          <w:sz w:val="24"/>
          <w:szCs w:val="24"/>
        </w:rPr>
        <w:t>T</w:t>
      </w:r>
      <w:r w:rsidR="008F6B4C" w:rsidRPr="00F04EC1">
        <w:rPr>
          <w:b/>
          <w:sz w:val="24"/>
          <w:szCs w:val="24"/>
        </w:rPr>
        <w:t xml:space="preserve">elephone Number: </w:t>
      </w:r>
    </w:p>
    <w:p w:rsidR="000D7B9F" w:rsidRPr="00F04EC1" w:rsidRDefault="000D7B9F">
      <w:pPr>
        <w:rPr>
          <w:b/>
          <w:sz w:val="24"/>
          <w:szCs w:val="24"/>
        </w:rPr>
      </w:pPr>
    </w:p>
    <w:p w:rsidR="000D7B9F" w:rsidRPr="00F04EC1" w:rsidRDefault="0024721D">
      <w:pPr>
        <w:pStyle w:val="Heading3"/>
        <w:rPr>
          <w:sz w:val="24"/>
          <w:szCs w:val="24"/>
        </w:rPr>
      </w:pPr>
      <w:r w:rsidRPr="00F04EC1">
        <w:rPr>
          <w:b w:val="0"/>
          <w:noProof/>
          <w:sz w:val="24"/>
          <w:szCs w:val="24"/>
        </w:rPr>
        <mc:AlternateContent>
          <mc:Choice Requires="wps">
            <w:drawing>
              <wp:anchor distT="0" distB="0" distL="114300" distR="114300" simplePos="0" relativeHeight="251652608" behindDoc="0" locked="0" layoutInCell="1" allowOverlap="1" wp14:anchorId="0F31B84A" wp14:editId="017799E5">
                <wp:simplePos x="0" y="0"/>
                <wp:positionH relativeFrom="column">
                  <wp:posOffset>1990725</wp:posOffset>
                </wp:positionH>
                <wp:positionV relativeFrom="paragraph">
                  <wp:posOffset>139700</wp:posOffset>
                </wp:positionV>
                <wp:extent cx="3314700" cy="0"/>
                <wp:effectExtent l="0" t="0" r="19050" b="19050"/>
                <wp:wrapNone/>
                <wp:docPr id="10" name="Line 1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F06AB" id="Line 13" o:spid="_x0000_s1026" alt="&quot;&quot;"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1pt" to="417.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"/>
            </w:pict>
          </mc:Fallback>
        </mc:AlternateContent>
      </w:r>
      <w:r w:rsidR="000D7B9F" w:rsidRPr="00F04EC1">
        <w:rPr>
          <w:sz w:val="24"/>
          <w:szCs w:val="24"/>
        </w:rPr>
        <w:t>C</w:t>
      </w:r>
      <w:r w:rsidR="008F6B4C" w:rsidRPr="00F04EC1">
        <w:rPr>
          <w:sz w:val="24"/>
          <w:szCs w:val="24"/>
        </w:rPr>
        <w:t xml:space="preserve">urrent Series and Grade: </w:t>
      </w:r>
    </w:p>
    <w:p w:rsidR="000D7B9F" w:rsidRPr="00F04EC1" w:rsidRDefault="000D7B9F">
      <w:pPr>
        <w:rPr>
          <w:b/>
          <w:sz w:val="24"/>
          <w:szCs w:val="24"/>
        </w:rPr>
      </w:pPr>
    </w:p>
    <w:p w:rsidR="000D7B9F" w:rsidRPr="00F04EC1" w:rsidRDefault="00B24C8C" w:rsidP="00B54CDF">
      <w:pPr>
        <w:tabs>
          <w:tab w:val="left" w:pos="3870"/>
          <w:tab w:val="left" w:pos="4320"/>
          <w:tab w:val="left" w:pos="4590"/>
          <w:tab w:val="left" w:pos="4770"/>
        </w:tabs>
        <w:rPr>
          <w:b/>
          <w:sz w:val="24"/>
          <w:szCs w:val="24"/>
        </w:rPr>
      </w:pPr>
      <w:r w:rsidRPr="00F04EC1">
        <w:rPr>
          <w:b/>
          <w:noProof/>
          <w:sz w:val="24"/>
          <w:szCs w:val="24"/>
        </w:rPr>
        <mc:AlternateContent>
          <mc:Choice Requires="wps">
            <w:drawing>
              <wp:anchor distT="0" distB="0" distL="114300" distR="114300" simplePos="0" relativeHeight="251654656" behindDoc="0" locked="0" layoutInCell="1" allowOverlap="1" wp14:anchorId="2275D486" wp14:editId="1D66D406">
                <wp:simplePos x="0" y="0"/>
                <wp:positionH relativeFrom="column">
                  <wp:posOffset>4600575</wp:posOffset>
                </wp:positionH>
                <wp:positionV relativeFrom="paragraph">
                  <wp:posOffset>151130</wp:posOffset>
                </wp:positionV>
                <wp:extent cx="704850" cy="0"/>
                <wp:effectExtent l="0" t="0" r="19050" b="19050"/>
                <wp:wrapNone/>
                <wp:docPr id="8" name="Line 15"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F207B" id="Line 15"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11.9pt" to="417.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96IQIAAD0EAAAOAAAAZHJzL2Uyb0RvYy54bWysU8GO2jAQvVfqP1g+9AZJaGA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"/>
            </w:pict>
          </mc:Fallback>
        </mc:AlternateContent>
      </w:r>
      <w:r w:rsidR="00DB66AF" w:rsidRPr="00F04EC1">
        <w:rPr>
          <w:b/>
          <w:noProof/>
          <w:sz w:val="24"/>
          <w:szCs w:val="24"/>
        </w:rPr>
        <mc:AlternateContent>
          <mc:Choice Requires="wps">
            <w:drawing>
              <wp:anchor distT="0" distB="0" distL="114300" distR="114300" simplePos="0" relativeHeight="251653632" behindDoc="0" locked="0" layoutInCell="1" allowOverlap="1" wp14:anchorId="3524A512" wp14:editId="59DD864B">
                <wp:simplePos x="0" y="0"/>
                <wp:positionH relativeFrom="column">
                  <wp:posOffset>3404235</wp:posOffset>
                </wp:positionH>
                <wp:positionV relativeFrom="paragraph">
                  <wp:posOffset>129540</wp:posOffset>
                </wp:positionV>
                <wp:extent cx="571500" cy="0"/>
                <wp:effectExtent l="0" t="0" r="19050" b="19050"/>
                <wp:wrapNone/>
                <wp:docPr id="9" name="Line 14"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30B89" id="Line 14" o:spid="_x0000_s1026" alt="&quot;&quo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10.2pt" to="313.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"/>
            </w:pict>
          </mc:Fallback>
        </mc:AlternateContent>
      </w:r>
      <w:r w:rsidR="000D7B9F" w:rsidRPr="00F04EC1">
        <w:rPr>
          <w:b/>
          <w:sz w:val="24"/>
          <w:szCs w:val="24"/>
        </w:rPr>
        <w:t>A</w:t>
      </w:r>
      <w:r w:rsidR="00AB4906" w:rsidRPr="00F04EC1">
        <w:rPr>
          <w:b/>
          <w:sz w:val="24"/>
          <w:szCs w:val="24"/>
        </w:rPr>
        <w:t>re you c</w:t>
      </w:r>
      <w:r w:rsidR="00B54CDF" w:rsidRPr="00F04EC1">
        <w:rPr>
          <w:b/>
          <w:sz w:val="24"/>
          <w:szCs w:val="24"/>
        </w:rPr>
        <w:t xml:space="preserve">urrently a Federal Employee: </w:t>
      </w:r>
      <w:r w:rsidR="00B54CDF" w:rsidRPr="00F04EC1">
        <w:rPr>
          <w:b/>
          <w:sz w:val="24"/>
          <w:szCs w:val="24"/>
        </w:rPr>
        <w:tab/>
      </w:r>
      <w:r w:rsidR="00B54CDF" w:rsidRPr="00F04EC1">
        <w:rPr>
          <w:b/>
          <w:sz w:val="24"/>
          <w:szCs w:val="24"/>
        </w:rPr>
        <w:tab/>
      </w:r>
      <w:r w:rsidR="00B54CDF" w:rsidRPr="00F04EC1">
        <w:rPr>
          <w:b/>
          <w:sz w:val="24"/>
          <w:szCs w:val="24"/>
        </w:rPr>
        <w:tab/>
      </w:r>
      <w:r>
        <w:rPr>
          <w:b/>
          <w:sz w:val="24"/>
          <w:szCs w:val="24"/>
        </w:rPr>
        <w:t>Yes</w:t>
      </w:r>
      <w:r w:rsidR="000D7B9F" w:rsidRPr="00F04EC1">
        <w:rPr>
          <w:b/>
          <w:sz w:val="24"/>
          <w:szCs w:val="24"/>
        </w:rPr>
        <w:t xml:space="preserve"> </w:t>
      </w:r>
      <w:r w:rsidR="001013F6" w:rsidRPr="00F04EC1">
        <w:rPr>
          <w:b/>
          <w:sz w:val="24"/>
          <w:szCs w:val="24"/>
        </w:rPr>
        <w:tab/>
      </w:r>
      <w:r w:rsidR="001013F6" w:rsidRPr="00F04EC1">
        <w:rPr>
          <w:b/>
          <w:sz w:val="24"/>
          <w:szCs w:val="24"/>
        </w:rPr>
        <w:tab/>
      </w:r>
      <w:proofErr w:type="gramStart"/>
      <w:r>
        <w:rPr>
          <w:b/>
          <w:sz w:val="24"/>
          <w:szCs w:val="24"/>
        </w:rPr>
        <w:t>No</w:t>
      </w:r>
      <w:proofErr w:type="gramEnd"/>
    </w:p>
    <w:p w:rsidR="000D7B9F" w:rsidRPr="00F04EC1" w:rsidRDefault="000D7B9F">
      <w:pPr>
        <w:rPr>
          <w:b/>
          <w:sz w:val="24"/>
          <w:szCs w:val="24"/>
        </w:rPr>
      </w:pPr>
    </w:p>
    <w:p w:rsidR="000D7B9F" w:rsidRPr="00F04EC1" w:rsidRDefault="00B24C8C">
      <w:pPr>
        <w:rPr>
          <w:b/>
          <w:sz w:val="24"/>
          <w:szCs w:val="24"/>
        </w:rPr>
      </w:pPr>
      <w:r w:rsidRPr="00F04EC1">
        <w:rPr>
          <w:b/>
          <w:noProof/>
          <w:sz w:val="24"/>
          <w:szCs w:val="24"/>
        </w:rPr>
        <mc:AlternateContent>
          <mc:Choice Requires="wps">
            <w:drawing>
              <wp:anchor distT="0" distB="0" distL="114300" distR="114300" simplePos="0" relativeHeight="251655680" behindDoc="0" locked="0" layoutInCell="1" allowOverlap="1" wp14:anchorId="267B9829" wp14:editId="6E891277">
                <wp:simplePos x="0" y="0"/>
                <wp:positionH relativeFrom="column">
                  <wp:posOffset>2562225</wp:posOffset>
                </wp:positionH>
                <wp:positionV relativeFrom="paragraph">
                  <wp:posOffset>162560</wp:posOffset>
                </wp:positionV>
                <wp:extent cx="2724150" cy="0"/>
                <wp:effectExtent l="0" t="0" r="19050" b="19050"/>
                <wp:wrapNone/>
                <wp:docPr id="7" name="Line 16"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71B1" id="Line 16"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2.8pt" to="41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"/>
            </w:pict>
          </mc:Fallback>
        </mc:AlternateContent>
      </w:r>
      <w:r w:rsidR="000D7B9F" w:rsidRPr="00F04EC1">
        <w:rPr>
          <w:b/>
          <w:sz w:val="24"/>
          <w:szCs w:val="24"/>
        </w:rPr>
        <w:t>I</w:t>
      </w:r>
      <w:r w:rsidR="00AB4906" w:rsidRPr="00F04EC1">
        <w:rPr>
          <w:b/>
          <w:sz w:val="24"/>
          <w:szCs w:val="24"/>
        </w:rPr>
        <w:t>f Yes, current agency and location</w:t>
      </w:r>
      <w:r>
        <w:rPr>
          <w:b/>
          <w:sz w:val="24"/>
          <w:szCs w:val="24"/>
        </w:rPr>
        <w:t>:</w:t>
      </w:r>
    </w:p>
    <w:p w:rsidR="000D7B9F" w:rsidRPr="00F04EC1" w:rsidRDefault="000D7B9F">
      <w:pPr>
        <w:rPr>
          <w:b/>
          <w:sz w:val="24"/>
          <w:szCs w:val="24"/>
        </w:rPr>
      </w:pPr>
    </w:p>
    <w:p w:rsidR="000D7B9F" w:rsidRPr="00F04EC1" w:rsidRDefault="00B24C8C" w:rsidP="00F04EC1">
      <w:pPr>
        <w:tabs>
          <w:tab w:val="left" w:pos="2790"/>
        </w:tabs>
        <w:rPr>
          <w:b/>
          <w:sz w:val="24"/>
          <w:szCs w:val="24"/>
        </w:rPr>
      </w:pPr>
      <w:r w:rsidRPr="00F04EC1">
        <w:rPr>
          <w:b/>
          <w:noProof/>
          <w:sz w:val="24"/>
          <w:szCs w:val="24"/>
        </w:rPr>
        <mc:AlternateContent>
          <mc:Choice Requires="wps">
            <w:drawing>
              <wp:anchor distT="0" distB="0" distL="114300" distR="114300" simplePos="0" relativeHeight="251657728" behindDoc="0" locked="0" layoutInCell="1" allowOverlap="1" wp14:anchorId="6C4F40B8" wp14:editId="3772D718">
                <wp:simplePos x="0" y="0"/>
                <wp:positionH relativeFrom="column">
                  <wp:posOffset>4029075</wp:posOffset>
                </wp:positionH>
                <wp:positionV relativeFrom="paragraph">
                  <wp:posOffset>126365</wp:posOffset>
                </wp:positionV>
                <wp:extent cx="419100" cy="0"/>
                <wp:effectExtent l="0" t="0" r="19050" b="19050"/>
                <wp:wrapNone/>
                <wp:docPr id="5" name="Line 18"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3AF04" id="Line 18"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5pt,9.95pt" to="350.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"/>
            </w:pict>
          </mc:Fallback>
        </mc:AlternateContent>
      </w:r>
      <w:r w:rsidRPr="00F04EC1">
        <w:rPr>
          <w:b/>
          <w:noProof/>
          <w:sz w:val="24"/>
          <w:szCs w:val="24"/>
        </w:rPr>
        <mc:AlternateContent>
          <mc:Choice Requires="wps">
            <w:drawing>
              <wp:anchor distT="0" distB="0" distL="114300" distR="114300" simplePos="0" relativeHeight="251658752" behindDoc="0" locked="0" layoutInCell="1" allowOverlap="1" wp14:anchorId="19A7458D" wp14:editId="4123EBD8">
                <wp:simplePos x="0" y="0"/>
                <wp:positionH relativeFrom="column">
                  <wp:posOffset>4943475</wp:posOffset>
                </wp:positionH>
                <wp:positionV relativeFrom="paragraph">
                  <wp:posOffset>135890</wp:posOffset>
                </wp:positionV>
                <wp:extent cx="361950" cy="0"/>
                <wp:effectExtent l="0" t="0" r="19050" b="19050"/>
                <wp:wrapNone/>
                <wp:docPr id="6" name="Line 19"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3B7D" id="Line 19"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10.7pt" to="41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"/>
            </w:pict>
          </mc:Fallback>
        </mc:AlternateContent>
      </w:r>
      <w:r w:rsidR="00F04EC1" w:rsidRPr="00F04EC1">
        <w:rPr>
          <w:b/>
          <w:noProof/>
          <w:sz w:val="24"/>
          <w:szCs w:val="24"/>
        </w:rPr>
        <mc:AlternateContent>
          <mc:Choice Requires="wps">
            <w:drawing>
              <wp:anchor distT="0" distB="0" distL="114300" distR="114300" simplePos="0" relativeHeight="251656704" behindDoc="0" locked="0" layoutInCell="1" allowOverlap="1" wp14:anchorId="1A1B8B19" wp14:editId="2DB3F874">
                <wp:simplePos x="0" y="0"/>
                <wp:positionH relativeFrom="column">
                  <wp:posOffset>2604135</wp:posOffset>
                </wp:positionH>
                <wp:positionV relativeFrom="paragraph">
                  <wp:posOffset>126365</wp:posOffset>
                </wp:positionV>
                <wp:extent cx="342900" cy="0"/>
                <wp:effectExtent l="0" t="0" r="19050" b="19050"/>
                <wp:wrapNone/>
                <wp:docPr id="4" name="Line 1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CDB94" id="Line 17"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9.95pt" to="232.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"/>
            </w:pict>
          </mc:Fallback>
        </mc:AlternateContent>
      </w:r>
      <w:r w:rsidR="000D7B9F" w:rsidRPr="00F04EC1">
        <w:rPr>
          <w:b/>
          <w:sz w:val="24"/>
          <w:szCs w:val="24"/>
        </w:rPr>
        <w:t>T</w:t>
      </w:r>
      <w:r>
        <w:rPr>
          <w:b/>
          <w:sz w:val="24"/>
          <w:szCs w:val="24"/>
        </w:rPr>
        <w:t>ype of Appointment:</w:t>
      </w:r>
      <w:r w:rsidR="00F04EC1">
        <w:rPr>
          <w:b/>
          <w:sz w:val="24"/>
          <w:szCs w:val="24"/>
        </w:rPr>
        <w:tab/>
      </w:r>
      <w:r w:rsidR="00AB4906" w:rsidRPr="00F04EC1">
        <w:rPr>
          <w:b/>
          <w:sz w:val="24"/>
          <w:szCs w:val="24"/>
        </w:rPr>
        <w:t>Permanent</w:t>
      </w:r>
      <w:r w:rsidR="001013F6" w:rsidRPr="00F04EC1">
        <w:rPr>
          <w:b/>
          <w:sz w:val="24"/>
          <w:szCs w:val="24"/>
        </w:rPr>
        <w:tab/>
      </w:r>
      <w:r w:rsidR="00AB4906" w:rsidRPr="00F04EC1">
        <w:rPr>
          <w:b/>
          <w:sz w:val="24"/>
          <w:szCs w:val="24"/>
        </w:rPr>
        <w:tab/>
      </w:r>
      <w:r w:rsidR="000D7B9F" w:rsidRPr="00F04EC1">
        <w:rPr>
          <w:b/>
          <w:sz w:val="24"/>
          <w:szCs w:val="24"/>
        </w:rPr>
        <w:t>T</w:t>
      </w:r>
      <w:r w:rsidR="00AB4906" w:rsidRPr="00F04EC1">
        <w:rPr>
          <w:b/>
          <w:sz w:val="24"/>
          <w:szCs w:val="24"/>
        </w:rPr>
        <w:t>emporary</w:t>
      </w:r>
      <w:r w:rsidR="001013F6" w:rsidRPr="00F04EC1">
        <w:rPr>
          <w:b/>
          <w:sz w:val="24"/>
          <w:szCs w:val="24"/>
        </w:rPr>
        <w:tab/>
      </w:r>
      <w:r w:rsidR="001013F6" w:rsidRPr="00F04EC1">
        <w:rPr>
          <w:b/>
          <w:sz w:val="24"/>
          <w:szCs w:val="24"/>
        </w:rPr>
        <w:tab/>
      </w:r>
      <w:r w:rsidR="000D7B9F" w:rsidRPr="00F04EC1">
        <w:rPr>
          <w:b/>
          <w:sz w:val="24"/>
          <w:szCs w:val="24"/>
        </w:rPr>
        <w:t>T</w:t>
      </w:r>
      <w:r w:rsidR="00AB4906" w:rsidRPr="00F04EC1">
        <w:rPr>
          <w:b/>
          <w:sz w:val="24"/>
          <w:szCs w:val="24"/>
        </w:rPr>
        <w:t>erm</w:t>
      </w:r>
    </w:p>
    <w:p w:rsidR="000D7B9F" w:rsidRPr="00F04EC1" w:rsidRDefault="00B24C8C" w:rsidP="00B54CDF">
      <w:pPr>
        <w:tabs>
          <w:tab w:val="left" w:pos="4230"/>
          <w:tab w:val="left" w:pos="4590"/>
        </w:tabs>
        <w:ind w:left="2160"/>
        <w:rPr>
          <w:b/>
          <w:sz w:val="24"/>
          <w:szCs w:val="24"/>
        </w:rPr>
      </w:pPr>
      <w:r w:rsidRPr="00F04EC1">
        <w:rPr>
          <w:b/>
          <w:noProof/>
          <w:sz w:val="24"/>
          <w:szCs w:val="24"/>
        </w:rPr>
        <mc:AlternateContent>
          <mc:Choice Requires="wps">
            <w:drawing>
              <wp:anchor distT="0" distB="0" distL="114300" distR="114300" simplePos="0" relativeHeight="251661824" behindDoc="0" locked="0" layoutInCell="1" allowOverlap="1" wp14:anchorId="3CDF2DB2" wp14:editId="58E8D7EF">
                <wp:simplePos x="0" y="0"/>
                <wp:positionH relativeFrom="column">
                  <wp:posOffset>4271010</wp:posOffset>
                </wp:positionH>
                <wp:positionV relativeFrom="paragraph">
                  <wp:posOffset>152400</wp:posOffset>
                </wp:positionV>
                <wp:extent cx="1028700" cy="0"/>
                <wp:effectExtent l="0" t="0" r="19050" b="19050"/>
                <wp:wrapNone/>
                <wp:docPr id="1" name="Line 22"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A29A" id="Line 22"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pt,12pt" to="41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"/>
            </w:pict>
          </mc:Fallback>
        </mc:AlternateContent>
      </w:r>
      <w:r w:rsidRPr="00F04EC1">
        <w:rPr>
          <w:b/>
          <w:noProof/>
          <w:sz w:val="24"/>
          <w:szCs w:val="24"/>
        </w:rPr>
        <mc:AlternateContent>
          <mc:Choice Requires="wps">
            <w:drawing>
              <wp:anchor distT="0" distB="0" distL="114300" distR="114300" simplePos="0" relativeHeight="251660800" behindDoc="0" locked="0" layoutInCell="1" allowOverlap="1" wp14:anchorId="7A20F831" wp14:editId="5DDE6A28">
                <wp:simplePos x="0" y="0"/>
                <wp:positionH relativeFrom="column">
                  <wp:posOffset>3076575</wp:posOffset>
                </wp:positionH>
                <wp:positionV relativeFrom="paragraph">
                  <wp:posOffset>141605</wp:posOffset>
                </wp:positionV>
                <wp:extent cx="561975" cy="0"/>
                <wp:effectExtent l="0" t="0" r="9525" b="19050"/>
                <wp:wrapNone/>
                <wp:docPr id="2" name="Line 21"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629F2" id="Line 21"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1.15pt" to="28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"/>
            </w:pict>
          </mc:Fallback>
        </mc:AlternateContent>
      </w:r>
      <w:r w:rsidRPr="00F04EC1">
        <w:rPr>
          <w:b/>
          <w:noProof/>
          <w:sz w:val="24"/>
          <w:szCs w:val="24"/>
        </w:rPr>
        <mc:AlternateContent>
          <mc:Choice Requires="wps">
            <w:drawing>
              <wp:anchor distT="0" distB="0" distL="114300" distR="114300" simplePos="0" relativeHeight="251659776" behindDoc="0" locked="0" layoutInCell="1" allowOverlap="1" wp14:anchorId="389B7233" wp14:editId="3E78D70F">
                <wp:simplePos x="0" y="0"/>
                <wp:positionH relativeFrom="column">
                  <wp:posOffset>1813560</wp:posOffset>
                </wp:positionH>
                <wp:positionV relativeFrom="paragraph">
                  <wp:posOffset>142875</wp:posOffset>
                </wp:positionV>
                <wp:extent cx="571500" cy="0"/>
                <wp:effectExtent l="0" t="0" r="19050" b="19050"/>
                <wp:wrapNone/>
                <wp:docPr id="3" name="Line 20"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8579" id="Line 20"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pt,11.25pt" to="187.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"/>
            </w:pict>
          </mc:Fallback>
        </mc:AlternateContent>
      </w:r>
      <w:r w:rsidR="000D7B9F" w:rsidRPr="00F04EC1">
        <w:rPr>
          <w:b/>
          <w:sz w:val="24"/>
          <w:szCs w:val="24"/>
        </w:rPr>
        <w:t>VRA</w:t>
      </w:r>
      <w:r>
        <w:rPr>
          <w:b/>
          <w:sz w:val="24"/>
          <w:szCs w:val="24"/>
        </w:rPr>
        <w:tab/>
      </w:r>
      <w:r w:rsidR="000D7B9F" w:rsidRPr="00F04EC1">
        <w:rPr>
          <w:b/>
          <w:sz w:val="24"/>
          <w:szCs w:val="24"/>
        </w:rPr>
        <w:t xml:space="preserve">PWD </w:t>
      </w:r>
      <w:r w:rsidR="00B54CDF" w:rsidRPr="00F04EC1">
        <w:rPr>
          <w:b/>
          <w:sz w:val="24"/>
          <w:szCs w:val="24"/>
        </w:rPr>
        <w:tab/>
      </w:r>
      <w:r w:rsidR="00B54CDF" w:rsidRPr="00F04EC1">
        <w:rPr>
          <w:b/>
          <w:sz w:val="24"/>
          <w:szCs w:val="24"/>
        </w:rPr>
        <w:tab/>
      </w:r>
      <w:r w:rsidR="000D7B9F" w:rsidRPr="00F04EC1">
        <w:rPr>
          <w:b/>
          <w:sz w:val="24"/>
          <w:szCs w:val="24"/>
        </w:rPr>
        <w:t>O</w:t>
      </w:r>
      <w:r w:rsidR="00AB4906" w:rsidRPr="00F04EC1">
        <w:rPr>
          <w:b/>
          <w:sz w:val="24"/>
          <w:szCs w:val="24"/>
        </w:rPr>
        <w:t>ther</w:t>
      </w:r>
    </w:p>
    <w:p w:rsidR="00BE36AA" w:rsidRPr="00F04EC1" w:rsidRDefault="00BE36AA">
      <w:pPr>
        <w:rPr>
          <w:b/>
          <w:sz w:val="24"/>
          <w:szCs w:val="24"/>
        </w:rPr>
      </w:pPr>
    </w:p>
    <w:p w:rsidR="00C92237" w:rsidRPr="00F04EC1" w:rsidRDefault="00C92237" w:rsidP="00C92237">
      <w:pPr>
        <w:rPr>
          <w:b/>
          <w:sz w:val="24"/>
          <w:szCs w:val="24"/>
        </w:rPr>
      </w:pPr>
      <w:r w:rsidRPr="00F04EC1">
        <w:rPr>
          <w:b/>
          <w:sz w:val="24"/>
          <w:szCs w:val="24"/>
        </w:rPr>
        <w:t>H</w:t>
      </w:r>
      <w:r w:rsidR="00AB4906" w:rsidRPr="00F04EC1">
        <w:rPr>
          <w:b/>
          <w:sz w:val="24"/>
          <w:szCs w:val="24"/>
        </w:rPr>
        <w:t xml:space="preserve">ow did you hear about the position? </w:t>
      </w:r>
      <w:r w:rsidRPr="00F04EC1">
        <w:rPr>
          <w:b/>
          <w:sz w:val="24"/>
          <w:szCs w:val="24"/>
        </w:rPr>
        <w:t>_______________________________________</w:t>
      </w:r>
    </w:p>
    <w:p w:rsidR="00C92237" w:rsidRDefault="00C92237">
      <w:pPr>
        <w:pStyle w:val="Heading1"/>
      </w:pPr>
    </w:p>
    <w:p w:rsidR="000D7B9F" w:rsidRPr="00F04EC1" w:rsidRDefault="000D7B9F" w:rsidP="00F04EC1">
      <w:pPr>
        <w:jc w:val="center"/>
        <w:rPr>
          <w:b/>
          <w:sz w:val="24"/>
          <w:szCs w:val="24"/>
        </w:rPr>
      </w:pPr>
      <w:r w:rsidRPr="00F04EC1">
        <w:rPr>
          <w:b/>
          <w:sz w:val="24"/>
          <w:szCs w:val="24"/>
        </w:rPr>
        <w:t>Thank</w:t>
      </w:r>
      <w:r w:rsidR="00F24049" w:rsidRPr="00F04EC1">
        <w:rPr>
          <w:b/>
          <w:sz w:val="24"/>
          <w:szCs w:val="24"/>
        </w:rPr>
        <w:t>s</w:t>
      </w:r>
      <w:r w:rsidRPr="00F04EC1">
        <w:rPr>
          <w:b/>
          <w:sz w:val="24"/>
          <w:szCs w:val="24"/>
        </w:rPr>
        <w:t xml:space="preserve"> for your interest!</w:t>
      </w:r>
    </w:p>
    <w:p w:rsidR="000D7B9F" w:rsidRDefault="000D7B9F"/>
    <w:p w:rsidR="00BE36AA" w:rsidRDefault="00BE36AA">
      <w:pPr>
        <w:rPr>
          <w:b/>
        </w:rPr>
      </w:pPr>
    </w:p>
    <w:p w:rsidR="00BE36AA" w:rsidRPr="009376D0" w:rsidRDefault="00BE36AA">
      <w:pPr>
        <w:rPr>
          <w:b/>
          <w:color w:val="FF0000"/>
        </w:rPr>
      </w:pPr>
    </w:p>
    <w:p w:rsidR="000D7B9F" w:rsidRPr="00D15CA2" w:rsidRDefault="000D7B9F">
      <w:r w:rsidRPr="00D15CA2">
        <w:rPr>
          <w:b/>
        </w:rPr>
        <w:t>Please return your completed form</w:t>
      </w:r>
      <w:r w:rsidR="005144C9" w:rsidRPr="00D15CA2">
        <w:rPr>
          <w:b/>
        </w:rPr>
        <w:t xml:space="preserve"> on or before COB </w:t>
      </w:r>
      <w:r w:rsidR="00D15CA2" w:rsidRPr="00D15CA2">
        <w:rPr>
          <w:b/>
        </w:rPr>
        <w:t xml:space="preserve">  </w:t>
      </w:r>
      <w:r w:rsidR="00D15CA2" w:rsidRPr="00D15CA2">
        <w:rPr>
          <w:b/>
          <w:u w:val="single"/>
        </w:rPr>
        <w:t>4/26/16</w:t>
      </w:r>
      <w:r w:rsidR="005144C9" w:rsidRPr="00D15CA2">
        <w:rPr>
          <w:b/>
        </w:rPr>
        <w:t xml:space="preserve"> </w:t>
      </w:r>
      <w:r w:rsidR="00D15CA2" w:rsidRPr="00D15CA2">
        <w:rPr>
          <w:b/>
        </w:rPr>
        <w:t xml:space="preserve">  </w:t>
      </w:r>
      <w:r w:rsidRPr="00D15CA2">
        <w:rPr>
          <w:b/>
        </w:rPr>
        <w:t xml:space="preserve">via e-mail to </w:t>
      </w:r>
      <w:r w:rsidR="00D15CA2" w:rsidRPr="00D15CA2">
        <w:rPr>
          <w:b/>
        </w:rPr>
        <w:t xml:space="preserve">Ryan Shurette </w:t>
      </w:r>
      <w:r w:rsidRPr="00D15CA2">
        <w:rPr>
          <w:b/>
        </w:rPr>
        <w:t>at:</w:t>
      </w:r>
      <w:r w:rsidR="00D15CA2" w:rsidRPr="00D15CA2">
        <w:rPr>
          <w:b/>
        </w:rPr>
        <w:t xml:space="preserve"> </w:t>
      </w:r>
      <w:hyperlink r:id="rId13" w:history="1">
        <w:r w:rsidR="00D15CA2" w:rsidRPr="00D15CA2">
          <w:rPr>
            <w:rStyle w:val="Hyperlink"/>
            <w:b/>
            <w:color w:val="auto"/>
          </w:rPr>
          <w:t>gshurette@fs.fed.us</w:t>
        </w:r>
      </w:hyperlink>
      <w:r w:rsidR="00D15CA2" w:rsidRPr="00D15CA2">
        <w:rPr>
          <w:b/>
        </w:rPr>
        <w:t xml:space="preserve"> </w:t>
      </w:r>
      <w:r w:rsidR="005144C9" w:rsidRPr="00D15CA2">
        <w:t>o</w:t>
      </w:r>
      <w:r w:rsidRPr="00D15CA2">
        <w:t>r by surface mail: National Forests in Alabama</w:t>
      </w:r>
    </w:p>
    <w:p w:rsidR="000D7B9F" w:rsidRPr="00D15CA2" w:rsidRDefault="00090EC8" w:rsidP="001013F6">
      <w:pPr>
        <w:jc w:val="center"/>
      </w:pPr>
      <w:r w:rsidRPr="00D15CA2">
        <w:t xml:space="preserve">ATTN: </w:t>
      </w:r>
      <w:r w:rsidR="00D15CA2" w:rsidRPr="00D15CA2">
        <w:t>Ryan Shurette</w:t>
      </w:r>
    </w:p>
    <w:p w:rsidR="000D7B9F" w:rsidRPr="00D15CA2" w:rsidRDefault="00D15CA2" w:rsidP="001013F6">
      <w:pPr>
        <w:jc w:val="center"/>
      </w:pPr>
      <w:r w:rsidRPr="00D15CA2">
        <w:t>2946 Chestnut Street</w:t>
      </w:r>
      <w:bookmarkStart w:id="0" w:name="_GoBack"/>
      <w:bookmarkEnd w:id="0"/>
    </w:p>
    <w:p w:rsidR="00D15CA2" w:rsidRPr="00D15CA2" w:rsidRDefault="00D15CA2" w:rsidP="001013F6">
      <w:pPr>
        <w:jc w:val="center"/>
      </w:pPr>
      <w:r w:rsidRPr="00D15CA2">
        <w:t>Montgomery, AL 36107</w:t>
      </w:r>
    </w:p>
    <w:p w:rsidR="00BE36AA" w:rsidRDefault="00BE36AA"/>
    <w:p w:rsidR="00C01B4C" w:rsidRPr="00CC3E0F" w:rsidRDefault="00C01B4C" w:rsidP="00C01B4C">
      <w:pPr>
        <w:pStyle w:val="NormalWeb"/>
        <w:shd w:val="clear" w:color="auto" w:fill="FFFFFF"/>
        <w:jc w:val="center"/>
        <w:rPr>
          <w:rStyle w:val="Emphasis"/>
          <w:rFonts w:ascii="Helvetica Neue" w:hAnsi="Helvetica Neue"/>
          <w:b/>
          <w:color w:val="3E3F3A"/>
          <w:sz w:val="21"/>
          <w:szCs w:val="21"/>
        </w:rPr>
      </w:pPr>
    </w:p>
    <w:p w:rsidR="00BE36AA" w:rsidRPr="00C01B4C" w:rsidRDefault="00C01B4C" w:rsidP="00C01B4C">
      <w:pPr>
        <w:pStyle w:val="NormalWeb"/>
        <w:shd w:val="clear" w:color="auto" w:fill="FFFFFF"/>
        <w:jc w:val="center"/>
        <w:rPr>
          <w:sz w:val="28"/>
          <w:szCs w:val="28"/>
        </w:rPr>
      </w:pPr>
      <w:r w:rsidRPr="00C01B4C">
        <w:rPr>
          <w:rStyle w:val="Emphasis"/>
          <w:rFonts w:ascii="Helvetica Neue" w:hAnsi="Helvetica Neue"/>
          <w:b/>
          <w:color w:val="3E3F3A"/>
          <w:sz w:val="28"/>
          <w:szCs w:val="28"/>
        </w:rPr>
        <w:t>USDA is an equal opportunity provider, employer and lender.</w:t>
      </w:r>
    </w:p>
    <w:sectPr w:rsidR="00BE36AA" w:rsidRPr="00C01B4C" w:rsidSect="00DD12E8">
      <w:pgSz w:w="12240" w:h="15840"/>
      <w:pgMar w:top="72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B62A1"/>
    <w:multiLevelType w:val="hybridMultilevel"/>
    <w:tmpl w:val="06E4B218"/>
    <w:lvl w:ilvl="0" w:tplc="FA9250A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A9788E"/>
    <w:multiLevelType w:val="hybridMultilevel"/>
    <w:tmpl w:val="60BE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100165"/>
    <w:multiLevelType w:val="hybridMultilevel"/>
    <w:tmpl w:val="5BAA0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0E"/>
    <w:rsid w:val="00004354"/>
    <w:rsid w:val="000300EB"/>
    <w:rsid w:val="00090EC8"/>
    <w:rsid w:val="000D7B9F"/>
    <w:rsid w:val="001013F6"/>
    <w:rsid w:val="0010340E"/>
    <w:rsid w:val="00141C4B"/>
    <w:rsid w:val="00146A28"/>
    <w:rsid w:val="00147875"/>
    <w:rsid w:val="001E3421"/>
    <w:rsid w:val="001F1EAE"/>
    <w:rsid w:val="00203551"/>
    <w:rsid w:val="0024721D"/>
    <w:rsid w:val="00250C66"/>
    <w:rsid w:val="002534FE"/>
    <w:rsid w:val="002B4A26"/>
    <w:rsid w:val="002E0AE7"/>
    <w:rsid w:val="00304430"/>
    <w:rsid w:val="00483668"/>
    <w:rsid w:val="004C18E3"/>
    <w:rsid w:val="004F5B2B"/>
    <w:rsid w:val="00512B2F"/>
    <w:rsid w:val="005144C9"/>
    <w:rsid w:val="00535E7E"/>
    <w:rsid w:val="005A3508"/>
    <w:rsid w:val="005A6619"/>
    <w:rsid w:val="006B2D1B"/>
    <w:rsid w:val="006C343E"/>
    <w:rsid w:val="006F73A2"/>
    <w:rsid w:val="00744854"/>
    <w:rsid w:val="00755B2A"/>
    <w:rsid w:val="00773076"/>
    <w:rsid w:val="00776024"/>
    <w:rsid w:val="00783EF9"/>
    <w:rsid w:val="007E446B"/>
    <w:rsid w:val="00831E5D"/>
    <w:rsid w:val="008637C5"/>
    <w:rsid w:val="008A4E31"/>
    <w:rsid w:val="008F6B4C"/>
    <w:rsid w:val="009376D0"/>
    <w:rsid w:val="00A369DF"/>
    <w:rsid w:val="00AB4906"/>
    <w:rsid w:val="00AC6E4E"/>
    <w:rsid w:val="00AE354D"/>
    <w:rsid w:val="00AF5013"/>
    <w:rsid w:val="00B048C9"/>
    <w:rsid w:val="00B24C8C"/>
    <w:rsid w:val="00B30EB6"/>
    <w:rsid w:val="00B40278"/>
    <w:rsid w:val="00B45D56"/>
    <w:rsid w:val="00B54CDF"/>
    <w:rsid w:val="00BE36AA"/>
    <w:rsid w:val="00C01B4C"/>
    <w:rsid w:val="00C04B86"/>
    <w:rsid w:val="00C112E1"/>
    <w:rsid w:val="00C25EA5"/>
    <w:rsid w:val="00C92237"/>
    <w:rsid w:val="00CB3787"/>
    <w:rsid w:val="00CC3E0F"/>
    <w:rsid w:val="00CF323C"/>
    <w:rsid w:val="00D15CA2"/>
    <w:rsid w:val="00DB66AF"/>
    <w:rsid w:val="00DD12E8"/>
    <w:rsid w:val="00DD30D5"/>
    <w:rsid w:val="00DE3363"/>
    <w:rsid w:val="00DE573E"/>
    <w:rsid w:val="00E277D7"/>
    <w:rsid w:val="00E401D8"/>
    <w:rsid w:val="00E527B8"/>
    <w:rsid w:val="00E6358B"/>
    <w:rsid w:val="00EA779A"/>
    <w:rsid w:val="00EF7665"/>
    <w:rsid w:val="00F04EC1"/>
    <w:rsid w:val="00F24049"/>
    <w:rsid w:val="00F44BF1"/>
    <w:rsid w:val="00F471B1"/>
    <w:rsid w:val="00F554C5"/>
    <w:rsid w:val="00F95270"/>
    <w:rsid w:val="00FC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591C1-CF40-433F-823F-626381A7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B45D56"/>
    <w:pPr>
      <w:spacing w:after="150"/>
    </w:pPr>
    <w:rPr>
      <w:rFonts w:eastAsia="Calibri"/>
      <w:sz w:val="24"/>
      <w:szCs w:val="24"/>
    </w:rPr>
  </w:style>
  <w:style w:type="character" w:styleId="Emphasis">
    <w:name w:val="Emphasis"/>
    <w:uiPriority w:val="20"/>
    <w:qFormat/>
    <w:rsid w:val="00B45D56"/>
    <w:rPr>
      <w:i/>
      <w:iCs/>
    </w:rPr>
  </w:style>
  <w:style w:type="character" w:styleId="FollowedHyperlink">
    <w:name w:val="FollowedHyperlink"/>
    <w:uiPriority w:val="99"/>
    <w:semiHidden/>
    <w:unhideWhenUsed/>
    <w:rsid w:val="00B45D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42507">
      <w:bodyDiv w:val="1"/>
      <w:marLeft w:val="0"/>
      <w:marRight w:val="0"/>
      <w:marTop w:val="0"/>
      <w:marBottom w:val="0"/>
      <w:divBdr>
        <w:top w:val="none" w:sz="0" w:space="0" w:color="auto"/>
        <w:left w:val="none" w:sz="0" w:space="0" w:color="auto"/>
        <w:bottom w:val="none" w:sz="0" w:space="0" w:color="auto"/>
        <w:right w:val="none" w:sz="0" w:space="0" w:color="auto"/>
      </w:divBdr>
    </w:div>
    <w:div w:id="14081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13" Type="http://schemas.openxmlformats.org/officeDocument/2006/relationships/hyperlink" Target="mailto:gshurette@fs.fed.us" TargetMode="External"/><Relationship Id="rId3" Type="http://schemas.openxmlformats.org/officeDocument/2006/relationships/styles" Target="styles.xml"/><Relationship Id="rId7" Type="http://schemas.openxmlformats.org/officeDocument/2006/relationships/hyperlink" Target="http://www.fs.usda.gov/alabama" TargetMode="External"/><Relationship Id="rId12" Type="http://schemas.openxmlformats.org/officeDocument/2006/relationships/hyperlink" Target="http://www.fs.usda.gov/alaba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shurette@fs.fed.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qualifications/standards/group-stds/GS-PROF.asp" TargetMode="External"/><Relationship Id="rId4" Type="http://schemas.openxmlformats.org/officeDocument/2006/relationships/settings" Target="settings.xml"/><Relationship Id="rId9" Type="http://schemas.openxmlformats.org/officeDocument/2006/relationships/hyperlink" Target="http://www.fs.usda.gov/alaba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A82A-F0CC-4BA2-8B71-3DD48EFE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10691</CharactersWithSpaces>
  <SharedDoc>false</SharedDoc>
  <HLinks>
    <vt:vector size="30" baseType="variant">
      <vt:variant>
        <vt:i4>6291519</vt:i4>
      </vt:variant>
      <vt:variant>
        <vt:i4>12</vt:i4>
      </vt:variant>
      <vt:variant>
        <vt:i4>0</vt:i4>
      </vt:variant>
      <vt:variant>
        <vt:i4>5</vt:i4>
      </vt:variant>
      <vt:variant>
        <vt:lpwstr>http://www.fs.usda.gov/alabama</vt:lpwstr>
      </vt:variant>
      <vt:variant>
        <vt:lpwstr/>
      </vt:variant>
      <vt:variant>
        <vt:i4>3342396</vt:i4>
      </vt:variant>
      <vt:variant>
        <vt:i4>9</vt:i4>
      </vt:variant>
      <vt:variant>
        <vt:i4>0</vt:i4>
      </vt:variant>
      <vt:variant>
        <vt:i4>5</vt:i4>
      </vt:variant>
      <vt:variant>
        <vt:lpwstr>http://www.opm.gov/qualifications/standards/group-stds/GS-PROF.asp</vt:lpwstr>
      </vt:variant>
      <vt:variant>
        <vt:lpwstr/>
      </vt:variant>
      <vt:variant>
        <vt:i4>6291519</vt:i4>
      </vt:variant>
      <vt:variant>
        <vt:i4>6</vt:i4>
      </vt:variant>
      <vt:variant>
        <vt:i4>0</vt:i4>
      </vt:variant>
      <vt:variant>
        <vt:i4>5</vt:i4>
      </vt:variant>
      <vt:variant>
        <vt:lpwstr>http://www.fs.usda.gov/alabama</vt:lpwstr>
      </vt:variant>
      <vt:variant>
        <vt:lpwstr/>
      </vt:variant>
      <vt:variant>
        <vt:i4>3276906</vt:i4>
      </vt:variant>
      <vt:variant>
        <vt:i4>3</vt:i4>
      </vt:variant>
      <vt:variant>
        <vt:i4>0</vt:i4>
      </vt:variant>
      <vt:variant>
        <vt:i4>5</vt:i4>
      </vt:variant>
      <vt:variant>
        <vt:lpwstr>http://www.usajobs.gov/</vt:lpwstr>
      </vt:variant>
      <vt:variant>
        <vt:lpwstr/>
      </vt:variant>
      <vt:variant>
        <vt:i4>6291519</vt:i4>
      </vt:variant>
      <vt:variant>
        <vt:i4>0</vt:i4>
      </vt:variant>
      <vt:variant>
        <vt:i4>0</vt:i4>
      </vt:variant>
      <vt:variant>
        <vt:i4>5</vt:i4>
      </vt:variant>
      <vt:variant>
        <vt:lpwstr>http://www.fs.usda.gov/alabama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Shurette, Gary R -FS</cp:lastModifiedBy>
  <cp:revision>4</cp:revision>
  <cp:lastPrinted>2004-06-03T19:58:00Z</cp:lastPrinted>
  <dcterms:created xsi:type="dcterms:W3CDTF">2016-04-04T20:39:00Z</dcterms:created>
  <dcterms:modified xsi:type="dcterms:W3CDTF">2016-04-04T21:03:00Z</dcterms:modified>
</cp:coreProperties>
</file>