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8A6" w:rsidRDefault="00E15D28">
      <w:r w:rsidRPr="005A6AA3">
        <w:rPr>
          <w:b/>
        </w:rPr>
        <w:t>Design brief: LUQ-LTER Logo</w:t>
      </w:r>
      <w:bookmarkStart w:id="0" w:name="_GoBack"/>
      <w:bookmarkEnd w:id="0"/>
      <w:r w:rsidR="004901B0">
        <w:br/>
      </w:r>
      <w:r w:rsidR="008D6080">
        <w:br/>
        <w:t xml:space="preserve">- Scope: Branding for items (t-shirts, coffee mugs, hats, </w:t>
      </w:r>
      <w:proofErr w:type="spellStart"/>
      <w:r w:rsidR="008D6080">
        <w:t>etc</w:t>
      </w:r>
      <w:proofErr w:type="spellEnd"/>
      <w:r w:rsidR="008D6080">
        <w:t>) as well as for use at conferences/presentations, social media, website, etc</w:t>
      </w:r>
      <w:proofErr w:type="gramStart"/>
      <w:r w:rsidR="008D6080">
        <w:t>.</w:t>
      </w:r>
      <w:proofErr w:type="gramEnd"/>
      <w:r w:rsidR="008D6080">
        <w:br/>
        <w:t>- Target market: General public</w:t>
      </w:r>
      <w:r w:rsidR="008D6080">
        <w:br/>
        <w:t xml:space="preserve">- Colors: Natural color schemes </w:t>
      </w:r>
      <w:r w:rsidR="001473AD">
        <w:br/>
        <w:t xml:space="preserve">- Logo style: </w:t>
      </w:r>
      <w:r w:rsidR="00BB4CA4">
        <w:t xml:space="preserve">Open. See </w:t>
      </w:r>
      <w:hyperlink r:id="rId5" w:history="1">
        <w:r w:rsidR="00BB4CA4" w:rsidRPr="00DC0740">
          <w:rPr>
            <w:rStyle w:val="Hyperlink"/>
          </w:rPr>
          <w:t>http://www.nodinx.com/5-basic-types-of-logos/</w:t>
        </w:r>
      </w:hyperlink>
      <w:r w:rsidR="00BB4CA4">
        <w:t xml:space="preserve"> for examples of various logo styles</w:t>
      </w:r>
    </w:p>
    <w:p w:rsidR="005A6AA3" w:rsidRDefault="003F28A6">
      <w:r>
        <w:t>Possible ideas for inspiration</w:t>
      </w:r>
      <w:proofErr w:type="gramStart"/>
      <w:r>
        <w:t>:</w:t>
      </w:r>
      <w:proofErr w:type="gramEnd"/>
      <w:r>
        <w:br/>
        <w:t>- Tropical locale</w:t>
      </w:r>
      <w:r>
        <w:br/>
        <w:t>- El Yunque biota</w:t>
      </w:r>
      <w:r>
        <w:br/>
        <w:t>- Disturbance</w:t>
      </w:r>
      <w:r>
        <w:br/>
        <w:t>- Linking forest and streams</w:t>
      </w:r>
      <w:r>
        <w:br/>
        <w:t xml:space="preserve">- </w:t>
      </w:r>
      <w:r w:rsidR="001473AD">
        <w:t>LTER network (LUQ established in 1988)</w:t>
      </w:r>
      <w:r w:rsidR="001473AD">
        <w:br/>
        <w:t>- Long term data</w:t>
      </w:r>
      <w:r w:rsidR="001473AD">
        <w:br/>
      </w:r>
    </w:p>
    <w:p w:rsidR="004901B0" w:rsidRDefault="005A6AA3">
      <w:r w:rsidRPr="005A6AA3">
        <w:rPr>
          <w:b/>
        </w:rPr>
        <w:t>CONTEST</w:t>
      </w:r>
      <w:proofErr w:type="gramStart"/>
      <w:r w:rsidRPr="005A6AA3">
        <w:rPr>
          <w:b/>
        </w:rPr>
        <w:t>:</w:t>
      </w:r>
      <w:proofErr w:type="gramEnd"/>
      <w:r>
        <w:br/>
        <w:t>- All are welcome to participate, even if the submission is an idea in text only. Simultaneously, we will post the design br</w:t>
      </w:r>
      <w:r w:rsidR="004901B0">
        <w:t>ief on a contest style website where</w:t>
      </w:r>
      <w:r>
        <w:t xml:space="preserve"> designers compete for a small cash prize.</w:t>
      </w:r>
      <w:r w:rsidR="004901B0">
        <w:t xml:space="preserve"> </w:t>
      </w:r>
      <w:r w:rsidR="004901B0">
        <w:t>The top 5 logos will be displayed at the LUQ LTER annual meeting June 9 and 10 where all attendees will be encouraged to vote for their favorite</w:t>
      </w:r>
      <w:r w:rsidR="004901B0">
        <w:t>. The w</w:t>
      </w:r>
      <w:r w:rsidR="004901B0">
        <w:t>inning logo will be sent to</w:t>
      </w:r>
      <w:r w:rsidR="004901B0">
        <w:t xml:space="preserve"> a</w:t>
      </w:r>
      <w:r w:rsidR="004901B0">
        <w:t xml:space="preserve"> professional graphic artist to complete the final product (Note t</w:t>
      </w:r>
      <w:r w:rsidR="004901B0">
        <w:t>hat there may be some changes to</w:t>
      </w:r>
      <w:r w:rsidR="004901B0">
        <w:t xml:space="preserve"> the final design based on the advice of the artist)</w:t>
      </w:r>
    </w:p>
    <w:p w:rsidR="004901B0" w:rsidRDefault="004901B0">
      <w:r>
        <w:t xml:space="preserve">Attached is a file with the logos of other LTER sites, as well as various logos from organizations in Puerto Rico for inspiration. </w:t>
      </w:r>
    </w:p>
    <w:p w:rsidR="004901B0" w:rsidRDefault="004901B0">
      <w:r>
        <w:t xml:space="preserve">Please submit your designs to </w:t>
      </w:r>
      <w:hyperlink r:id="rId6" w:history="1">
        <w:r w:rsidRPr="003A25CD">
          <w:rPr>
            <w:rStyle w:val="Hyperlink"/>
          </w:rPr>
          <w:t>SarahStankavich@gmail.com</w:t>
        </w:r>
      </w:hyperlink>
    </w:p>
    <w:p w:rsidR="00302F06" w:rsidRDefault="005A6AA3">
      <w:r w:rsidRPr="004901B0">
        <w:rPr>
          <w:b/>
        </w:rPr>
        <w:t>Deadline for submissions: May 15</w:t>
      </w:r>
      <w:r w:rsidR="004901B0">
        <w:t xml:space="preserve">, </w:t>
      </w:r>
      <w:r w:rsidR="004901B0" w:rsidRPr="004901B0">
        <w:rPr>
          <w:b/>
        </w:rPr>
        <w:t>2016</w:t>
      </w:r>
    </w:p>
    <w:sectPr w:rsidR="00302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D28"/>
    <w:rsid w:val="00137F80"/>
    <w:rsid w:val="001473AD"/>
    <w:rsid w:val="003C41FB"/>
    <w:rsid w:val="003F28A6"/>
    <w:rsid w:val="004901B0"/>
    <w:rsid w:val="005A6AA3"/>
    <w:rsid w:val="008D6080"/>
    <w:rsid w:val="009E4748"/>
    <w:rsid w:val="00BB4CA4"/>
    <w:rsid w:val="00E1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C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C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rahStankavich@gmail.com" TargetMode="External"/><Relationship Id="rId5" Type="http://schemas.openxmlformats.org/officeDocument/2006/relationships/hyperlink" Target="http://www.nodinx.com/5-basic-types-of-logo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dcterms:created xsi:type="dcterms:W3CDTF">2016-03-08T18:44:00Z</dcterms:created>
  <dcterms:modified xsi:type="dcterms:W3CDTF">2016-03-08T18:44:00Z</dcterms:modified>
</cp:coreProperties>
</file>