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2D" w:rsidRDefault="004E632D">
      <w:r>
        <w:t>SEAC meeting</w:t>
      </w:r>
      <w:r>
        <w:br/>
        <w:t>1 March 2017</w:t>
      </w:r>
    </w:p>
    <w:p w:rsidR="004E632D" w:rsidRDefault="004E632D" w:rsidP="004E632D">
      <w:pPr>
        <w:pStyle w:val="ListParagraph"/>
        <w:numPr>
          <w:ilvl w:val="0"/>
          <w:numId w:val="1"/>
        </w:numPr>
      </w:pPr>
      <w:r>
        <w:t>SEAC bylaws state that the committee will meet 4 times a year</w:t>
      </w:r>
    </w:p>
    <w:p w:rsidR="004E632D" w:rsidRDefault="004E632D" w:rsidP="004E632D">
      <w:pPr>
        <w:pStyle w:val="ListParagraph"/>
        <w:numPr>
          <w:ilvl w:val="1"/>
          <w:numId w:val="1"/>
        </w:numPr>
      </w:pPr>
      <w:r>
        <w:t>Need to either meet more often or update bylaws</w:t>
      </w:r>
    </w:p>
    <w:p w:rsidR="004E632D" w:rsidRDefault="004E632D" w:rsidP="004E632D">
      <w:pPr>
        <w:pStyle w:val="ListParagraph"/>
        <w:numPr>
          <w:ilvl w:val="0"/>
          <w:numId w:val="1"/>
        </w:numPr>
      </w:pPr>
      <w:r>
        <w:t>Function of SEAC</w:t>
      </w:r>
    </w:p>
    <w:p w:rsidR="004E632D" w:rsidRDefault="004E632D" w:rsidP="004E632D">
      <w:pPr>
        <w:pStyle w:val="ListParagraph"/>
        <w:numPr>
          <w:ilvl w:val="1"/>
          <w:numId w:val="1"/>
        </w:numPr>
      </w:pPr>
      <w:r>
        <w:t>Representatives from MC, grad students, senior personnel, IM committee, junior scientists</w:t>
      </w:r>
    </w:p>
    <w:p w:rsidR="004E632D" w:rsidRDefault="004E632D" w:rsidP="004E632D">
      <w:pPr>
        <w:pStyle w:val="ListParagraph"/>
        <w:numPr>
          <w:ilvl w:val="1"/>
          <w:numId w:val="1"/>
        </w:numPr>
      </w:pPr>
      <w:r>
        <w:t>Allows for group perspective on what is going on in LTER</w:t>
      </w:r>
    </w:p>
    <w:p w:rsidR="004E632D" w:rsidRDefault="004E632D" w:rsidP="004E632D">
      <w:pPr>
        <w:pStyle w:val="ListParagraph"/>
        <w:numPr>
          <w:ilvl w:val="1"/>
          <w:numId w:val="1"/>
        </w:numPr>
      </w:pPr>
      <w:r>
        <w:t>Suggestions from group:</w:t>
      </w:r>
    </w:p>
    <w:p w:rsidR="004E632D" w:rsidRDefault="004E632D" w:rsidP="004E632D">
      <w:pPr>
        <w:pStyle w:val="ListParagraph"/>
        <w:numPr>
          <w:ilvl w:val="2"/>
          <w:numId w:val="1"/>
        </w:numPr>
      </w:pPr>
      <w:r>
        <w:t>SEAC meetings should have a specific topic so they are focused on generating valuable feedback for the MC</w:t>
      </w:r>
    </w:p>
    <w:p w:rsidR="004E632D" w:rsidRDefault="004E632D" w:rsidP="004E632D">
      <w:pPr>
        <w:pStyle w:val="ListParagraph"/>
        <w:numPr>
          <w:ilvl w:val="2"/>
          <w:numId w:val="1"/>
        </w:numPr>
      </w:pPr>
      <w:r>
        <w:t>SEAC functions as a consultative body that enhances information sharing and facilitates strategic planning</w:t>
      </w:r>
    </w:p>
    <w:p w:rsidR="004E632D" w:rsidRDefault="00151526" w:rsidP="00151526">
      <w:pPr>
        <w:pStyle w:val="ListParagraph"/>
        <w:numPr>
          <w:ilvl w:val="0"/>
          <w:numId w:val="1"/>
        </w:numPr>
      </w:pPr>
      <w:r>
        <w:t>Site review</w:t>
      </w:r>
    </w:p>
    <w:p w:rsidR="00151526" w:rsidRDefault="00151526" w:rsidP="00151526">
      <w:pPr>
        <w:pStyle w:val="ListParagraph"/>
        <w:numPr>
          <w:ilvl w:val="1"/>
          <w:numId w:val="1"/>
        </w:numPr>
      </w:pPr>
      <w:r>
        <w:t xml:space="preserve">Add footnotes to </w:t>
      </w:r>
      <w:proofErr w:type="spellStart"/>
      <w:r>
        <w:t>powerpoint</w:t>
      </w:r>
      <w:proofErr w:type="spellEnd"/>
      <w:r>
        <w:t xml:space="preserve"> slides telling which hypothesis the research fits into</w:t>
      </w:r>
    </w:p>
    <w:p w:rsidR="00151526" w:rsidRDefault="00151526" w:rsidP="00151526">
      <w:pPr>
        <w:pStyle w:val="ListParagraph"/>
        <w:numPr>
          <w:ilvl w:val="1"/>
          <w:numId w:val="1"/>
        </w:numPr>
      </w:pPr>
      <w:r>
        <w:t>Point out where multiple hypotheses are being tested at one site</w:t>
      </w:r>
    </w:p>
    <w:p w:rsidR="00151526" w:rsidRDefault="00151526" w:rsidP="00151526">
      <w:pPr>
        <w:pStyle w:val="ListParagraph"/>
        <w:numPr>
          <w:ilvl w:val="1"/>
          <w:numId w:val="1"/>
        </w:numPr>
      </w:pPr>
      <w:r>
        <w:t xml:space="preserve">Field tour: May need to choose between visiting cloud forest or visiting </w:t>
      </w:r>
      <w:proofErr w:type="spellStart"/>
      <w:r>
        <w:t>Sabana</w:t>
      </w:r>
      <w:proofErr w:type="spellEnd"/>
    </w:p>
    <w:p w:rsidR="00151526" w:rsidRDefault="00151526" w:rsidP="00151526">
      <w:pPr>
        <w:pStyle w:val="ListParagraph"/>
        <w:numPr>
          <w:ilvl w:val="2"/>
          <w:numId w:val="1"/>
        </w:numPr>
      </w:pPr>
      <w:r>
        <w:t xml:space="preserve">Could possibly choose another site in El </w:t>
      </w:r>
      <w:proofErr w:type="spellStart"/>
      <w:r>
        <w:t>Yunque</w:t>
      </w:r>
      <w:proofErr w:type="spellEnd"/>
      <w:r>
        <w:t xml:space="preserve"> where you can see cloud forest, such as </w:t>
      </w:r>
      <w:proofErr w:type="spellStart"/>
      <w:r>
        <w:t>Yokahu</w:t>
      </w:r>
      <w:proofErr w:type="spellEnd"/>
      <w:r>
        <w:t xml:space="preserve"> tower, but logistics and tourists may make that difficult</w:t>
      </w:r>
    </w:p>
    <w:p w:rsidR="00151526" w:rsidRDefault="00151526" w:rsidP="00151526">
      <w:pPr>
        <w:pStyle w:val="ListParagraph"/>
        <w:numPr>
          <w:ilvl w:val="1"/>
          <w:numId w:val="1"/>
        </w:numPr>
      </w:pPr>
      <w:r>
        <w:t>Each person should be prepared to answer the following: Contributions of LUQ LTER to science (paradigm shifts), how we use long term data data to inform our ability to address those questions, and questions that could not be answered without long term data</w:t>
      </w:r>
    </w:p>
    <w:p w:rsidR="00151526" w:rsidRDefault="00A75276" w:rsidP="00A75276">
      <w:pPr>
        <w:pStyle w:val="ListParagraph"/>
        <w:numPr>
          <w:ilvl w:val="0"/>
          <w:numId w:val="1"/>
        </w:numPr>
      </w:pPr>
      <w:r>
        <w:t>Miscellaneous</w:t>
      </w:r>
    </w:p>
    <w:p w:rsidR="00A75276" w:rsidRDefault="00A75276" w:rsidP="00A75276">
      <w:pPr>
        <w:pStyle w:val="ListParagraph"/>
        <w:numPr>
          <w:ilvl w:val="1"/>
          <w:numId w:val="1"/>
        </w:numPr>
      </w:pPr>
      <w:r>
        <w:t xml:space="preserve">Should encourage people to follow LUQ on </w:t>
      </w:r>
      <w:proofErr w:type="spellStart"/>
      <w:r>
        <w:t>facebook</w:t>
      </w:r>
      <w:proofErr w:type="spellEnd"/>
      <w:r>
        <w:t xml:space="preserve"> and twitter and share posts</w:t>
      </w:r>
    </w:p>
    <w:p w:rsidR="00A75276" w:rsidRDefault="00A75276" w:rsidP="00A75276">
      <w:pPr>
        <w:pStyle w:val="ListParagraph"/>
        <w:numPr>
          <w:ilvl w:val="1"/>
          <w:numId w:val="1"/>
        </w:numPr>
      </w:pPr>
      <w:r>
        <w:t>Suggestions for March monthly meeting</w:t>
      </w:r>
      <w:r>
        <w:tab/>
      </w:r>
    </w:p>
    <w:p w:rsidR="00A75276" w:rsidRDefault="00A75276" w:rsidP="00A75276">
      <w:pPr>
        <w:pStyle w:val="ListParagraph"/>
        <w:numPr>
          <w:ilvl w:val="2"/>
          <w:numId w:val="1"/>
        </w:numPr>
      </w:pPr>
      <w:r>
        <w:t>Streamlining QA/QC for met data</w:t>
      </w:r>
    </w:p>
    <w:p w:rsidR="00A75276" w:rsidRDefault="00A75276" w:rsidP="00A75276">
      <w:pPr>
        <w:pStyle w:val="ListParagraph"/>
        <w:numPr>
          <w:ilvl w:val="3"/>
          <w:numId w:val="1"/>
        </w:numPr>
      </w:pPr>
      <w:r>
        <w:t xml:space="preserve">Need to be sure Eda, Miguel, Bill, Maria, and </w:t>
      </w:r>
      <w:proofErr w:type="spellStart"/>
      <w:r>
        <w:t>Grizelle</w:t>
      </w:r>
      <w:proofErr w:type="spellEnd"/>
      <w:r>
        <w:t xml:space="preserve"> could attend</w:t>
      </w:r>
    </w:p>
    <w:p w:rsidR="00A75276" w:rsidRDefault="00A75276" w:rsidP="00A75276">
      <w:pPr>
        <w:pStyle w:val="ListParagraph"/>
        <w:numPr>
          <w:ilvl w:val="2"/>
          <w:numId w:val="1"/>
        </w:numPr>
      </w:pPr>
      <w:r>
        <w:t>Hypothesis 8</w:t>
      </w:r>
    </w:p>
    <w:p w:rsidR="00A75276" w:rsidRDefault="00A75276" w:rsidP="00A75276">
      <w:pPr>
        <w:pStyle w:val="ListParagraph"/>
        <w:numPr>
          <w:ilvl w:val="2"/>
          <w:numId w:val="1"/>
        </w:numPr>
      </w:pPr>
      <w:r>
        <w:t>Scheduling for LTEP sampling</w:t>
      </w:r>
    </w:p>
    <w:p w:rsidR="00A75276" w:rsidRDefault="00A75276" w:rsidP="00A75276">
      <w:pPr>
        <w:pStyle w:val="ListParagraph"/>
        <w:numPr>
          <w:ilvl w:val="2"/>
          <w:numId w:val="1"/>
        </w:numPr>
      </w:pPr>
      <w:r>
        <w:t>“Transformative research” discussion and prep for site review questions</w:t>
      </w:r>
    </w:p>
    <w:p w:rsidR="00396241" w:rsidRDefault="00396241" w:rsidP="00396241">
      <w:pPr>
        <w:pStyle w:val="ListParagraph"/>
        <w:numPr>
          <w:ilvl w:val="1"/>
          <w:numId w:val="1"/>
        </w:numPr>
      </w:pPr>
      <w:r>
        <w:t>Concerns about possibility of future budget cuts</w:t>
      </w:r>
      <w:r>
        <w:tab/>
      </w:r>
    </w:p>
    <w:p w:rsidR="00396241" w:rsidRDefault="00396241" w:rsidP="00396241">
      <w:pPr>
        <w:pStyle w:val="ListParagraph"/>
        <w:numPr>
          <w:ilvl w:val="2"/>
          <w:numId w:val="1"/>
        </w:numPr>
      </w:pPr>
      <w:r>
        <w:t>May be good idea to approach forest service and others for alternative sources of funding in case of cuts to NSF</w:t>
      </w:r>
      <w:bookmarkStart w:id="0" w:name="_GoBack"/>
      <w:bookmarkEnd w:id="0"/>
    </w:p>
    <w:sectPr w:rsidR="0039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742F"/>
    <w:multiLevelType w:val="hybridMultilevel"/>
    <w:tmpl w:val="A9940BA8"/>
    <w:lvl w:ilvl="0" w:tplc="259C49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D"/>
    <w:rsid w:val="00151526"/>
    <w:rsid w:val="002F0EF1"/>
    <w:rsid w:val="00396241"/>
    <w:rsid w:val="004E632D"/>
    <w:rsid w:val="00A75276"/>
    <w:rsid w:val="00FA744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15EB"/>
  <w15:chartTrackingRefBased/>
  <w15:docId w15:val="{584F807A-1AC2-4F26-86B1-29500BEB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2017-03-07T14:11:00Z</dcterms:created>
  <dcterms:modified xsi:type="dcterms:W3CDTF">2017-03-07T16:45:00Z</dcterms:modified>
</cp:coreProperties>
</file>