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51" w:rsidRPr="005E74E7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Dear</w:t>
      </w:r>
      <w:r w:rsidRPr="005E74E7">
        <w:rPr>
          <w:rStyle w:val="apple-converted-space"/>
          <w:color w:val="222222"/>
        </w:rPr>
        <w:t> </w:t>
      </w:r>
      <w:r w:rsidRPr="005E74E7">
        <w:rPr>
          <w:color w:val="000000"/>
        </w:rPr>
        <w:t>Hubbard Brook COS:</w:t>
      </w:r>
    </w:p>
    <w:p w:rsidR="008C3551" w:rsidRPr="005E74E7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 </w:t>
      </w:r>
    </w:p>
    <w:p w:rsidR="008C3551" w:rsidRPr="005E74E7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Please find attached agenda for the upcoming January 2017 meeting.</w:t>
      </w:r>
      <w:r w:rsidRPr="005E74E7">
        <w:rPr>
          <w:rStyle w:val="apple-converted-space"/>
          <w:color w:val="000000"/>
        </w:rPr>
        <w:t> </w:t>
      </w:r>
      <w:r w:rsidRPr="005E74E7">
        <w:rPr>
          <w:color w:val="000000"/>
        </w:rPr>
        <w:t>We have two science themes planned: a mini-workshop on foliar chemistry studies and a synthesis of our understanding of the legacy of acid deposition. We will send an updated agenda when speakers are confirmed but this version provides a useful overview of the meeting. </w:t>
      </w:r>
    </w:p>
    <w:p w:rsidR="008C3551" w:rsidRPr="005E74E7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 </w:t>
      </w:r>
    </w:p>
    <w:p w:rsidR="008C3551" w:rsidRPr="005E74E7" w:rsidRDefault="008C3551" w:rsidP="008C3551">
      <w:pPr>
        <w:shd w:val="clear" w:color="auto" w:fill="FFFFFF"/>
        <w:rPr>
          <w:color w:val="FF0000"/>
        </w:rPr>
      </w:pPr>
      <w:r w:rsidRPr="005E74E7">
        <w:rPr>
          <w:color w:val="FF0000"/>
        </w:rPr>
        <w:t>Please RSVP using the link below regarding you plans for the January 3-4, 2017 COS meeting. Housing information at the Cary Institute follows. </w:t>
      </w:r>
    </w:p>
    <w:p w:rsidR="008C3551" w:rsidRPr="005E74E7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 </w:t>
      </w:r>
    </w:p>
    <w:p w:rsidR="005E74E7" w:rsidRPr="005E74E7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RSVP link: </w:t>
      </w:r>
      <w:hyperlink r:id="rId5" w:tgtFrame="_blank" w:history="1">
        <w:r w:rsidR="005E74E7" w:rsidRPr="005E74E7">
          <w:rPr>
            <w:rStyle w:val="Hyperlink"/>
            <w:color w:val="1155CC"/>
            <w:shd w:val="clear" w:color="auto" w:fill="FFFFFF"/>
          </w:rPr>
          <w:t>http://goo.gl/twKdAx</w:t>
        </w:r>
      </w:hyperlink>
    </w:p>
    <w:p w:rsidR="008C3551" w:rsidRPr="005E74E7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 </w:t>
      </w:r>
    </w:p>
    <w:p w:rsidR="008C3551" w:rsidRDefault="008C3551" w:rsidP="008C3551">
      <w:pPr>
        <w:shd w:val="clear" w:color="auto" w:fill="FFFFFF"/>
        <w:rPr>
          <w:color w:val="222222"/>
        </w:rPr>
      </w:pPr>
      <w:r w:rsidRPr="005E74E7">
        <w:rPr>
          <w:color w:val="222222"/>
        </w:rPr>
        <w:t>Please note that there will be limited availability of housing at the Cary Institute.  To reserve a room, use the Cary housing request form at:</w:t>
      </w:r>
      <w:r w:rsidRPr="005E74E7">
        <w:rPr>
          <w:rStyle w:val="apple-converted-space"/>
          <w:color w:val="222222"/>
        </w:rPr>
        <w:t> </w:t>
      </w:r>
      <w:hyperlink r:id="rId6" w:tgtFrame="_blank" w:history="1">
        <w:r w:rsidRPr="005E74E7">
          <w:rPr>
            <w:rStyle w:val="Hyperlink"/>
            <w:color w:val="1155CC"/>
          </w:rPr>
          <w:t>http://www.caryintranet.org/content/housing-request-form</w:t>
        </w:r>
      </w:hyperlink>
      <w:r w:rsidRPr="005E74E7">
        <w:rPr>
          <w:color w:val="222222"/>
        </w:rPr>
        <w:t> , listing Gary Lovett as your host.  You will receive a response as to whether or not a room is available.  If a Cary room is not available, the closest motel is the Cottonwood (</w:t>
      </w:r>
      <w:hyperlink r:id="rId7" w:tgtFrame="_blank" w:history="1">
        <w:r w:rsidRPr="005E74E7">
          <w:rPr>
            <w:rStyle w:val="Hyperlink"/>
            <w:color w:val="1155CC"/>
          </w:rPr>
          <w:t>http://www.cottonwoodmotel.com</w:t>
        </w:r>
      </w:hyperlink>
      <w:r w:rsidRPr="005E74E7">
        <w:rPr>
          <w:color w:val="222222"/>
        </w:rPr>
        <w:t> ).</w:t>
      </w:r>
      <w:r>
        <w:rPr>
          <w:rFonts w:ascii="Calibri" w:hAnsi="Calibri" w:cs="Calibri"/>
          <w:color w:val="222222"/>
        </w:rPr>
        <w:t xml:space="preserve">  </w:t>
      </w:r>
    </w:p>
    <w:p w:rsidR="005E74E7" w:rsidRDefault="005E74E7">
      <w:pPr>
        <w:spacing w:after="200" w:line="276" w:lineRule="auto"/>
      </w:pPr>
      <w:bookmarkStart w:id="0" w:name="_GoBack"/>
      <w:bookmarkEnd w:id="0"/>
      <w:r>
        <w:br w:type="page"/>
      </w:r>
    </w:p>
    <w:p w:rsidR="005E74E7" w:rsidRDefault="005E74E7" w:rsidP="005E74E7">
      <w:pPr>
        <w:spacing w:line="360" w:lineRule="auto"/>
        <w:ind w:left="1440" w:firstLine="720"/>
        <w:rPr>
          <w:b/>
          <w:color w:val="1A1A1A"/>
          <w:sz w:val="22"/>
          <w:szCs w:val="22"/>
        </w:rPr>
      </w:pPr>
      <w:r w:rsidRPr="0013599E">
        <w:rPr>
          <w:b/>
          <w:color w:val="1A1A1A"/>
          <w:sz w:val="22"/>
          <w:szCs w:val="22"/>
        </w:rPr>
        <w:lastRenderedPageBreak/>
        <w:t>Hubbard Brook Committee of Scientists Meeting</w:t>
      </w:r>
    </w:p>
    <w:p w:rsidR="005E74E7" w:rsidRPr="0013599E" w:rsidRDefault="005E74E7" w:rsidP="005E74E7">
      <w:pPr>
        <w:spacing w:line="360" w:lineRule="auto"/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13599E">
        <w:rPr>
          <w:b/>
          <w:sz w:val="22"/>
          <w:szCs w:val="22"/>
        </w:rPr>
        <w:t xml:space="preserve">anuary </w:t>
      </w:r>
      <w:r>
        <w:rPr>
          <w:b/>
          <w:sz w:val="22"/>
          <w:szCs w:val="22"/>
        </w:rPr>
        <w:t>3</w:t>
      </w:r>
      <w:r w:rsidRPr="0013599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4, </w:t>
      </w:r>
      <w:r w:rsidRPr="0013599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:rsidR="005E74E7" w:rsidRPr="0013599E" w:rsidRDefault="005E74E7" w:rsidP="005E74E7">
      <w:pPr>
        <w:spacing w:line="360" w:lineRule="auto"/>
        <w:jc w:val="center"/>
        <w:rPr>
          <w:b/>
          <w:sz w:val="22"/>
          <w:szCs w:val="22"/>
        </w:rPr>
      </w:pPr>
      <w:r w:rsidRPr="0013599E">
        <w:rPr>
          <w:b/>
          <w:sz w:val="22"/>
          <w:szCs w:val="22"/>
        </w:rPr>
        <w:t>Cary Institute of Ecosystem Studies</w:t>
      </w:r>
    </w:p>
    <w:p w:rsidR="005E74E7" w:rsidRPr="0013599E" w:rsidRDefault="005E74E7" w:rsidP="005E74E7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:rsidR="005E74E7" w:rsidRPr="0013599E" w:rsidRDefault="005E74E7" w:rsidP="005E74E7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  <w:r w:rsidRPr="0013599E">
        <w:rPr>
          <w:rFonts w:eastAsia="Times New Roman"/>
          <w:b/>
          <w:color w:val="222222"/>
          <w:sz w:val="22"/>
          <w:szCs w:val="22"/>
        </w:rPr>
        <w:t xml:space="preserve">Tuesday </w:t>
      </w:r>
      <w:r>
        <w:rPr>
          <w:rFonts w:eastAsia="Times New Roman"/>
          <w:b/>
          <w:color w:val="222222"/>
          <w:sz w:val="22"/>
          <w:szCs w:val="22"/>
        </w:rPr>
        <w:t xml:space="preserve">Afternoon </w:t>
      </w:r>
      <w:r w:rsidRPr="0013599E">
        <w:rPr>
          <w:rFonts w:eastAsia="Times New Roman"/>
          <w:b/>
          <w:color w:val="222222"/>
          <w:sz w:val="22"/>
          <w:szCs w:val="22"/>
        </w:rPr>
        <w:t xml:space="preserve">January </w:t>
      </w:r>
      <w:r>
        <w:rPr>
          <w:rFonts w:eastAsia="Times New Roman"/>
          <w:b/>
          <w:color w:val="222222"/>
          <w:sz w:val="22"/>
          <w:szCs w:val="22"/>
        </w:rPr>
        <w:t xml:space="preserve">3: </w:t>
      </w:r>
    </w:p>
    <w:p w:rsidR="005E74E7" w:rsidRDefault="005E74E7" w:rsidP="005E74E7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  <w:r>
        <w:rPr>
          <w:rFonts w:eastAsia="Times New Roman"/>
          <w:b/>
          <w:color w:val="222222"/>
          <w:sz w:val="22"/>
          <w:szCs w:val="22"/>
        </w:rPr>
        <w:t>Mini-workshop on foliar chemistry studies.</w:t>
      </w:r>
    </w:p>
    <w:p w:rsidR="005E74E7" w:rsidRPr="0013599E" w:rsidRDefault="005E74E7" w:rsidP="005E74E7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</w:p>
    <w:p w:rsidR="005E74E7" w:rsidRPr="0013599E" w:rsidRDefault="005E74E7" w:rsidP="005E74E7">
      <w:pPr>
        <w:shd w:val="clear" w:color="auto" w:fill="FFFFFF"/>
        <w:ind w:left="720"/>
        <w:rPr>
          <w:rFonts w:eastAsia="Times New Roman"/>
          <w:color w:val="222222"/>
          <w:sz w:val="22"/>
          <w:szCs w:val="22"/>
        </w:rPr>
      </w:pPr>
      <w:r w:rsidRPr="0013599E">
        <w:rPr>
          <w:rFonts w:eastAsia="Times New Roman"/>
          <w:color w:val="222222"/>
          <w:sz w:val="22"/>
          <w:szCs w:val="22"/>
        </w:rPr>
        <w:t>1:00</w:t>
      </w:r>
      <w:r>
        <w:rPr>
          <w:rFonts w:eastAsia="Times New Roman"/>
          <w:color w:val="222222"/>
          <w:sz w:val="22"/>
          <w:szCs w:val="22"/>
        </w:rPr>
        <w:t>–1</w:t>
      </w:r>
      <w:r w:rsidRPr="0013599E">
        <w:rPr>
          <w:rFonts w:eastAsia="Times New Roman"/>
          <w:color w:val="222222"/>
          <w:sz w:val="22"/>
          <w:szCs w:val="22"/>
        </w:rPr>
        <w:t>:</w:t>
      </w:r>
      <w:r>
        <w:rPr>
          <w:rFonts w:eastAsia="Times New Roman"/>
          <w:color w:val="222222"/>
          <w:sz w:val="22"/>
          <w:szCs w:val="22"/>
        </w:rPr>
        <w:t>10</w:t>
      </w:r>
      <w:r>
        <w:rPr>
          <w:rFonts w:eastAsia="Times New Roman"/>
          <w:color w:val="222222"/>
          <w:sz w:val="22"/>
          <w:szCs w:val="22"/>
        </w:rPr>
        <w:tab/>
        <w:t>Welcome and overview (Linda Pardo)</w:t>
      </w:r>
    </w:p>
    <w:p w:rsidR="005E74E7" w:rsidRPr="0013599E" w:rsidRDefault="005E74E7" w:rsidP="005E74E7">
      <w:pPr>
        <w:shd w:val="clear" w:color="auto" w:fill="FFFFFF"/>
        <w:ind w:left="720"/>
        <w:rPr>
          <w:rFonts w:eastAsia="Times New Roman"/>
          <w:color w:val="222222"/>
          <w:sz w:val="22"/>
          <w:szCs w:val="22"/>
        </w:rPr>
      </w:pPr>
      <w:r w:rsidRPr="0013599E">
        <w:rPr>
          <w:rFonts w:eastAsia="Times New Roman"/>
          <w:color w:val="222222"/>
          <w:sz w:val="22"/>
          <w:szCs w:val="22"/>
        </w:rPr>
        <w:t> </w:t>
      </w:r>
    </w:p>
    <w:p w:rsidR="005E74E7" w:rsidRDefault="005E74E7" w:rsidP="005E74E7">
      <w:pPr>
        <w:shd w:val="clear" w:color="auto" w:fill="FFFFFF"/>
        <w:ind w:left="72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1:10–1</w:t>
      </w:r>
      <w:r w:rsidRPr="0013599E">
        <w:rPr>
          <w:rFonts w:eastAsia="Times New Roman"/>
          <w:color w:val="222222"/>
          <w:sz w:val="22"/>
          <w:szCs w:val="22"/>
        </w:rPr>
        <w:t>:</w:t>
      </w:r>
      <w:r>
        <w:rPr>
          <w:rFonts w:eastAsia="Times New Roman"/>
          <w:color w:val="222222"/>
          <w:sz w:val="22"/>
          <w:szCs w:val="22"/>
        </w:rPr>
        <w:t>30</w:t>
      </w:r>
      <w:r>
        <w:rPr>
          <w:rFonts w:eastAsia="Times New Roman"/>
          <w:color w:val="222222"/>
          <w:sz w:val="22"/>
          <w:szCs w:val="22"/>
        </w:rPr>
        <w:tab/>
        <w:t xml:space="preserve">Summary of what we know (Nina </w:t>
      </w:r>
      <w:proofErr w:type="spellStart"/>
      <w:r>
        <w:rPr>
          <w:rFonts w:eastAsia="Times New Roman"/>
          <w:color w:val="222222"/>
          <w:sz w:val="22"/>
          <w:szCs w:val="22"/>
        </w:rPr>
        <w:t>Lany</w:t>
      </w:r>
      <w:proofErr w:type="spellEnd"/>
      <w:r>
        <w:rPr>
          <w:rFonts w:eastAsia="Times New Roman"/>
          <w:color w:val="222222"/>
          <w:sz w:val="22"/>
          <w:szCs w:val="22"/>
        </w:rPr>
        <w:t>)</w:t>
      </w:r>
    </w:p>
    <w:p w:rsidR="005E74E7" w:rsidRDefault="005E74E7" w:rsidP="005E74E7">
      <w:pPr>
        <w:shd w:val="clear" w:color="auto" w:fill="FFFFFF"/>
        <w:ind w:left="72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1:30–1:40</w:t>
      </w:r>
      <w:r>
        <w:rPr>
          <w:rFonts w:eastAsia="Times New Roman"/>
          <w:color w:val="222222"/>
          <w:sz w:val="22"/>
          <w:szCs w:val="22"/>
        </w:rPr>
        <w:tab/>
        <w:t>Discussion</w:t>
      </w:r>
    </w:p>
    <w:p w:rsidR="005E74E7" w:rsidRDefault="005E74E7" w:rsidP="005E74E7">
      <w:pPr>
        <w:shd w:val="clear" w:color="auto" w:fill="FFFFFF"/>
        <w:ind w:left="720"/>
        <w:rPr>
          <w:rFonts w:eastAsia="Times New Roman"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1:40–1:50</w:t>
      </w:r>
      <w:r>
        <w:rPr>
          <w:rFonts w:eastAsia="Times New Roman"/>
          <w:color w:val="222222"/>
          <w:sz w:val="22"/>
          <w:szCs w:val="22"/>
        </w:rPr>
        <w:tab/>
        <w:t xml:space="preserve">Regional foliar measurements: snapshot of status, findings, gaps and opportunities </w:t>
      </w:r>
      <w:r w:rsidRPr="00CD188C">
        <w:rPr>
          <w:rFonts w:eastAsia="Times New Roman"/>
          <w:i/>
          <w:color w:val="222222"/>
          <w:sz w:val="22"/>
          <w:szCs w:val="22"/>
        </w:rPr>
        <w:t xml:space="preserve">Scott </w:t>
      </w:r>
      <w:proofErr w:type="spellStart"/>
      <w:r w:rsidRPr="00CD188C">
        <w:rPr>
          <w:rFonts w:eastAsia="Times New Roman"/>
          <w:i/>
          <w:color w:val="222222"/>
          <w:sz w:val="22"/>
          <w:szCs w:val="22"/>
        </w:rPr>
        <w:t>Ollinger</w:t>
      </w:r>
      <w:proofErr w:type="spellEnd"/>
      <w:r>
        <w:rPr>
          <w:rFonts w:eastAsia="Times New Roman"/>
          <w:i/>
          <w:color w:val="222222"/>
          <w:sz w:val="22"/>
          <w:szCs w:val="22"/>
        </w:rPr>
        <w:t xml:space="preserve">, </w:t>
      </w:r>
      <w:r w:rsidRPr="00CD188C">
        <w:rPr>
          <w:rFonts w:eastAsia="Times New Roman"/>
          <w:i/>
          <w:color w:val="222222"/>
          <w:sz w:val="22"/>
          <w:szCs w:val="22"/>
        </w:rPr>
        <w:t>not confirmed)</w:t>
      </w:r>
      <w:r>
        <w:rPr>
          <w:rFonts w:eastAsia="Times New Roman"/>
          <w:color w:val="222222"/>
          <w:sz w:val="22"/>
          <w:szCs w:val="22"/>
        </w:rPr>
        <w:t xml:space="preserve">  </w:t>
      </w:r>
    </w:p>
    <w:p w:rsidR="005E74E7" w:rsidRDefault="005E74E7" w:rsidP="005E74E7">
      <w:pPr>
        <w:shd w:val="clear" w:color="auto" w:fill="FFFFFF"/>
        <w:ind w:left="720"/>
        <w:rPr>
          <w:rFonts w:eastAsia="Times New Roman"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1:50–2:00</w:t>
      </w:r>
      <w:r>
        <w:rPr>
          <w:rFonts w:eastAsia="Times New Roman"/>
          <w:color w:val="222222"/>
          <w:sz w:val="22"/>
          <w:szCs w:val="22"/>
        </w:rPr>
        <w:tab/>
        <w:t xml:space="preserve">Remote sensing: current measurements, how HB could help fill gaps, future directions (Lucie </w:t>
      </w:r>
      <w:proofErr w:type="spellStart"/>
      <w:r>
        <w:rPr>
          <w:rFonts w:eastAsia="Times New Roman"/>
          <w:color w:val="222222"/>
          <w:sz w:val="22"/>
          <w:szCs w:val="22"/>
        </w:rPr>
        <w:t>Lepine</w:t>
      </w:r>
      <w:proofErr w:type="spellEnd"/>
      <w:r>
        <w:rPr>
          <w:rFonts w:eastAsia="Times New Roman"/>
          <w:color w:val="222222"/>
          <w:sz w:val="22"/>
          <w:szCs w:val="22"/>
        </w:rPr>
        <w:t>)</w:t>
      </w: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2:00–2:10</w:t>
      </w:r>
      <w:r>
        <w:rPr>
          <w:rFonts w:eastAsia="Times New Roman"/>
          <w:color w:val="222222"/>
          <w:sz w:val="22"/>
          <w:szCs w:val="22"/>
        </w:rPr>
        <w:tab/>
        <w:t xml:space="preserve">Discussion and intro to break-out groups </w:t>
      </w: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2:10–3:20</w:t>
      </w:r>
      <w:r>
        <w:rPr>
          <w:rFonts w:eastAsia="Times New Roman"/>
          <w:color w:val="222222"/>
          <w:sz w:val="22"/>
          <w:szCs w:val="22"/>
        </w:rPr>
        <w:tab/>
        <w:t xml:space="preserve">Break-out groups (possible topics).  </w:t>
      </w:r>
    </w:p>
    <w:p w:rsidR="005E74E7" w:rsidRPr="00D51520" w:rsidRDefault="005E74E7" w:rsidP="005E74E7">
      <w:pPr>
        <w:pStyle w:val="ListParagraph"/>
        <w:numPr>
          <w:ilvl w:val="0"/>
          <w:numId w:val="1"/>
        </w:numPr>
        <w:spacing w:line="259" w:lineRule="auto"/>
        <w:ind w:left="2160"/>
        <w:rPr>
          <w:sz w:val="22"/>
          <w:szCs w:val="22"/>
        </w:rPr>
      </w:pPr>
      <w:r w:rsidRPr="00D51520">
        <w:rPr>
          <w:sz w:val="22"/>
          <w:szCs w:val="22"/>
        </w:rPr>
        <w:t xml:space="preserve">Which hypotheses about the causes of variation in foliar N do we collectively already have enough data to evaluate? </w:t>
      </w:r>
    </w:p>
    <w:p w:rsidR="005E74E7" w:rsidRPr="00D51520" w:rsidRDefault="005E74E7" w:rsidP="005E74E7">
      <w:pPr>
        <w:pStyle w:val="ListParagraph"/>
        <w:numPr>
          <w:ilvl w:val="0"/>
          <w:numId w:val="1"/>
        </w:numPr>
        <w:spacing w:line="259" w:lineRule="auto"/>
        <w:ind w:left="2160"/>
        <w:rPr>
          <w:sz w:val="22"/>
          <w:szCs w:val="22"/>
        </w:rPr>
      </w:pPr>
      <w:r w:rsidRPr="00D51520">
        <w:rPr>
          <w:sz w:val="22"/>
          <w:szCs w:val="22"/>
        </w:rPr>
        <w:t xml:space="preserve">What experiments could we design to evaluate hypotheses about the causes of variation in foliar N? </w:t>
      </w:r>
    </w:p>
    <w:p w:rsidR="005E74E7" w:rsidRPr="00D51520" w:rsidRDefault="005E74E7" w:rsidP="005E74E7">
      <w:pPr>
        <w:pStyle w:val="ListParagraph"/>
        <w:numPr>
          <w:ilvl w:val="0"/>
          <w:numId w:val="1"/>
        </w:numPr>
        <w:spacing w:line="259" w:lineRule="auto"/>
        <w:ind w:left="2160"/>
        <w:rPr>
          <w:sz w:val="22"/>
          <w:szCs w:val="22"/>
        </w:rPr>
      </w:pPr>
      <w:r w:rsidRPr="00D51520">
        <w:rPr>
          <w:sz w:val="22"/>
          <w:szCs w:val="22"/>
        </w:rPr>
        <w:t>What future sampling plan for foliar nitrogen and other foliar chemistry would best meet long-term research needs?</w:t>
      </w:r>
    </w:p>
    <w:p w:rsidR="005E74E7" w:rsidRPr="00D51520" w:rsidRDefault="005E74E7" w:rsidP="005E74E7">
      <w:pPr>
        <w:pStyle w:val="ListParagraph"/>
        <w:numPr>
          <w:ilvl w:val="0"/>
          <w:numId w:val="1"/>
        </w:numPr>
        <w:spacing w:line="259" w:lineRule="auto"/>
        <w:ind w:left="2160"/>
        <w:rPr>
          <w:sz w:val="22"/>
          <w:szCs w:val="22"/>
        </w:rPr>
      </w:pPr>
      <w:r w:rsidRPr="00D51520">
        <w:rPr>
          <w:sz w:val="22"/>
          <w:szCs w:val="22"/>
        </w:rPr>
        <w:t>What do we know (and want to know) about consequences of variation in foliar N?</w:t>
      </w:r>
    </w:p>
    <w:p w:rsidR="005E74E7" w:rsidRDefault="005E74E7" w:rsidP="005E74E7">
      <w:pPr>
        <w:shd w:val="clear" w:color="auto" w:fill="FFFFFF"/>
        <w:ind w:firstLine="720"/>
        <w:rPr>
          <w:rFonts w:eastAsia="Times New Roman"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ind w:firstLine="72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3:20–3:40</w:t>
      </w:r>
      <w:r>
        <w:rPr>
          <w:rFonts w:eastAsia="Times New Roman"/>
          <w:color w:val="222222"/>
          <w:sz w:val="22"/>
          <w:szCs w:val="22"/>
        </w:rPr>
        <w:tab/>
        <w:t>BREAK</w:t>
      </w: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ind w:left="2160" w:hanging="144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3:40–4:20</w:t>
      </w:r>
      <w:r>
        <w:rPr>
          <w:rFonts w:eastAsia="Times New Roman"/>
          <w:color w:val="222222"/>
          <w:sz w:val="22"/>
          <w:szCs w:val="22"/>
        </w:rPr>
        <w:tab/>
        <w:t>Groups report out and next steps</w:t>
      </w:r>
    </w:p>
    <w:p w:rsidR="005E74E7" w:rsidRDefault="005E74E7" w:rsidP="005E74E7">
      <w:pPr>
        <w:shd w:val="clear" w:color="auto" w:fill="FFFFFF"/>
        <w:ind w:left="1440" w:hanging="1440"/>
        <w:rPr>
          <w:rFonts w:eastAsia="Times New Roman"/>
          <w:color w:val="222222"/>
          <w:sz w:val="22"/>
          <w:szCs w:val="22"/>
        </w:rPr>
      </w:pPr>
    </w:p>
    <w:p w:rsidR="005E74E7" w:rsidRPr="0013599E" w:rsidRDefault="005E74E7" w:rsidP="005E74E7">
      <w:pPr>
        <w:shd w:val="clear" w:color="auto" w:fill="FFFFFF"/>
        <w:ind w:left="1440" w:hanging="1440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4:20–4</w:t>
      </w:r>
      <w:r w:rsidRPr="0013599E">
        <w:rPr>
          <w:rFonts w:eastAsia="Times New Roman"/>
          <w:color w:val="222222"/>
          <w:sz w:val="22"/>
          <w:szCs w:val="22"/>
        </w:rPr>
        <w:t>:</w:t>
      </w:r>
      <w:r>
        <w:rPr>
          <w:rFonts w:eastAsia="Times New Roman"/>
          <w:color w:val="222222"/>
          <w:sz w:val="22"/>
          <w:szCs w:val="22"/>
        </w:rPr>
        <w:t>35</w:t>
      </w:r>
      <w:r w:rsidRPr="0013599E">
        <w:rPr>
          <w:rFonts w:eastAsia="Times New Roman"/>
          <w:color w:val="222222"/>
          <w:sz w:val="22"/>
          <w:szCs w:val="22"/>
        </w:rPr>
        <w:t xml:space="preserve"> </w:t>
      </w:r>
      <w:r>
        <w:rPr>
          <w:rFonts w:eastAsia="Times New Roman"/>
          <w:color w:val="222222"/>
          <w:sz w:val="22"/>
          <w:szCs w:val="22"/>
        </w:rPr>
        <w:tab/>
      </w:r>
      <w:r w:rsidRPr="00F27D93">
        <w:rPr>
          <w:rFonts w:eastAsia="Times New Roman"/>
          <w:color w:val="222222"/>
          <w:sz w:val="22"/>
          <w:szCs w:val="22"/>
        </w:rPr>
        <w:t xml:space="preserve">Discussion on USFS Adaptive </w:t>
      </w:r>
      <w:proofErr w:type="spellStart"/>
      <w:r w:rsidRPr="00F27D93">
        <w:rPr>
          <w:rFonts w:eastAsia="Times New Roman"/>
          <w:color w:val="222222"/>
          <w:sz w:val="22"/>
          <w:szCs w:val="22"/>
        </w:rPr>
        <w:t>Silviculture</w:t>
      </w:r>
      <w:proofErr w:type="spellEnd"/>
      <w:r w:rsidRPr="00F27D93">
        <w:rPr>
          <w:rFonts w:eastAsia="Times New Roman"/>
          <w:color w:val="222222"/>
          <w:sz w:val="22"/>
          <w:szCs w:val="22"/>
        </w:rPr>
        <w:t xml:space="preserve"> Experiment </w:t>
      </w:r>
      <w:r>
        <w:rPr>
          <w:rFonts w:eastAsia="Times New Roman"/>
          <w:color w:val="222222"/>
          <w:sz w:val="22"/>
          <w:szCs w:val="22"/>
        </w:rPr>
        <w:t xml:space="preserve">(Lindsey </w:t>
      </w:r>
      <w:proofErr w:type="spellStart"/>
      <w:r>
        <w:rPr>
          <w:rFonts w:eastAsia="Times New Roman"/>
          <w:color w:val="222222"/>
          <w:sz w:val="22"/>
          <w:szCs w:val="22"/>
        </w:rPr>
        <w:t>Rustad</w:t>
      </w:r>
      <w:proofErr w:type="spellEnd"/>
      <w:r>
        <w:rPr>
          <w:rFonts w:eastAsia="Times New Roman"/>
          <w:color w:val="222222"/>
          <w:sz w:val="22"/>
          <w:szCs w:val="22"/>
        </w:rPr>
        <w:t xml:space="preserve">) </w:t>
      </w:r>
    </w:p>
    <w:p w:rsidR="005E74E7" w:rsidRPr="0013599E" w:rsidRDefault="005E74E7" w:rsidP="005E74E7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13599E">
        <w:rPr>
          <w:rFonts w:eastAsia="Times New Roman"/>
          <w:color w:val="222222"/>
          <w:sz w:val="22"/>
          <w:szCs w:val="22"/>
        </w:rPr>
        <w:t> </w:t>
      </w:r>
    </w:p>
    <w:p w:rsidR="005E74E7" w:rsidRPr="0013599E" w:rsidRDefault="005E74E7" w:rsidP="005E74E7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13599E">
        <w:rPr>
          <w:rFonts w:eastAsia="Times New Roman"/>
          <w:color w:val="222222"/>
          <w:sz w:val="22"/>
          <w:szCs w:val="22"/>
        </w:rPr>
        <w:t>4:</w:t>
      </w:r>
      <w:r>
        <w:rPr>
          <w:rFonts w:eastAsia="Times New Roman"/>
          <w:color w:val="222222"/>
          <w:sz w:val="22"/>
          <w:szCs w:val="22"/>
        </w:rPr>
        <w:t>35–</w:t>
      </w:r>
      <w:r w:rsidRPr="0013599E">
        <w:rPr>
          <w:rFonts w:eastAsia="Times New Roman"/>
          <w:color w:val="222222"/>
          <w:sz w:val="22"/>
          <w:szCs w:val="22"/>
        </w:rPr>
        <w:t>5:</w:t>
      </w:r>
      <w:r>
        <w:rPr>
          <w:rFonts w:eastAsia="Times New Roman"/>
          <w:color w:val="222222"/>
          <w:sz w:val="22"/>
          <w:szCs w:val="22"/>
        </w:rPr>
        <w:t>3</w:t>
      </w:r>
      <w:r w:rsidRPr="0013599E">
        <w:rPr>
          <w:rFonts w:eastAsia="Times New Roman"/>
          <w:color w:val="222222"/>
          <w:sz w:val="22"/>
          <w:szCs w:val="22"/>
        </w:rPr>
        <w:t>0 </w:t>
      </w:r>
      <w:r>
        <w:rPr>
          <w:rFonts w:eastAsia="Times New Roman"/>
          <w:color w:val="222222"/>
          <w:sz w:val="22"/>
          <w:szCs w:val="22"/>
        </w:rPr>
        <w:tab/>
      </w:r>
      <w:r w:rsidRPr="0013599E">
        <w:rPr>
          <w:rFonts w:eastAsia="Times New Roman"/>
          <w:color w:val="222222"/>
          <w:sz w:val="22"/>
          <w:szCs w:val="22"/>
        </w:rPr>
        <w:t>COS meeting (</w:t>
      </w:r>
      <w:proofErr w:type="spellStart"/>
      <w:r w:rsidRPr="0013599E">
        <w:rPr>
          <w:rFonts w:eastAsia="Times New Roman"/>
          <w:color w:val="222222"/>
          <w:sz w:val="22"/>
          <w:szCs w:val="22"/>
        </w:rPr>
        <w:t>Templer</w:t>
      </w:r>
      <w:proofErr w:type="spellEnd"/>
      <w:r w:rsidRPr="0013599E">
        <w:rPr>
          <w:rFonts w:eastAsia="Times New Roman"/>
          <w:color w:val="222222"/>
          <w:sz w:val="22"/>
          <w:szCs w:val="22"/>
        </w:rPr>
        <w:t xml:space="preserve"> and Battles)</w:t>
      </w:r>
    </w:p>
    <w:p w:rsidR="005E74E7" w:rsidRPr="0013599E" w:rsidRDefault="005E74E7" w:rsidP="005E74E7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13599E">
        <w:rPr>
          <w:rFonts w:eastAsia="Times New Roman"/>
          <w:color w:val="222222"/>
          <w:sz w:val="22"/>
          <w:szCs w:val="22"/>
        </w:rPr>
        <w:t> </w:t>
      </w:r>
    </w:p>
    <w:p w:rsidR="005E74E7" w:rsidRPr="0013599E" w:rsidRDefault="005E74E7" w:rsidP="005E74E7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13599E">
        <w:rPr>
          <w:rFonts w:eastAsia="Times New Roman"/>
          <w:color w:val="222222"/>
          <w:sz w:val="22"/>
          <w:szCs w:val="22"/>
        </w:rPr>
        <w:t>5:</w:t>
      </w:r>
      <w:r>
        <w:rPr>
          <w:rFonts w:eastAsia="Times New Roman"/>
          <w:color w:val="222222"/>
          <w:sz w:val="22"/>
          <w:szCs w:val="22"/>
        </w:rPr>
        <w:t>3</w:t>
      </w:r>
      <w:r w:rsidRPr="0013599E">
        <w:rPr>
          <w:rFonts w:eastAsia="Times New Roman"/>
          <w:color w:val="222222"/>
          <w:sz w:val="22"/>
          <w:szCs w:val="22"/>
        </w:rPr>
        <w:t>0 onward</w:t>
      </w:r>
      <w:r>
        <w:rPr>
          <w:rFonts w:eastAsia="Times New Roman"/>
          <w:color w:val="222222"/>
          <w:sz w:val="22"/>
          <w:szCs w:val="22"/>
        </w:rPr>
        <w:tab/>
      </w:r>
      <w:r w:rsidRPr="0013599E">
        <w:rPr>
          <w:rFonts w:eastAsia="Times New Roman"/>
          <w:color w:val="222222"/>
          <w:sz w:val="22"/>
          <w:szCs w:val="22"/>
        </w:rPr>
        <w:t xml:space="preserve">Reception and Dinner at </w:t>
      </w:r>
      <w:r>
        <w:rPr>
          <w:rFonts w:eastAsia="Times New Roman"/>
          <w:color w:val="222222"/>
          <w:sz w:val="22"/>
          <w:szCs w:val="22"/>
        </w:rPr>
        <w:t xml:space="preserve">the </w:t>
      </w:r>
      <w:r w:rsidRPr="0013599E">
        <w:rPr>
          <w:rFonts w:eastAsia="Times New Roman"/>
          <w:color w:val="222222"/>
          <w:sz w:val="22"/>
          <w:szCs w:val="22"/>
        </w:rPr>
        <w:t>Cary Institute.</w:t>
      </w:r>
    </w:p>
    <w:p w:rsidR="005E74E7" w:rsidRPr="0013599E" w:rsidRDefault="005E74E7" w:rsidP="005E74E7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:rsidR="005E74E7" w:rsidRDefault="005E74E7" w:rsidP="005E74E7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</w:p>
    <w:p w:rsidR="005E74E7" w:rsidRDefault="005E74E7" w:rsidP="005E74E7">
      <w:pPr>
        <w:spacing w:after="160" w:line="259" w:lineRule="auto"/>
        <w:rPr>
          <w:rFonts w:eastAsia="Times New Roman"/>
          <w:b/>
          <w:color w:val="222222"/>
          <w:sz w:val="22"/>
          <w:szCs w:val="22"/>
        </w:rPr>
      </w:pPr>
      <w:r>
        <w:rPr>
          <w:rFonts w:eastAsia="Times New Roman"/>
          <w:b/>
          <w:color w:val="222222"/>
          <w:sz w:val="22"/>
          <w:szCs w:val="22"/>
        </w:rPr>
        <w:br w:type="page"/>
      </w:r>
    </w:p>
    <w:p w:rsidR="005E74E7" w:rsidRPr="0013599E" w:rsidRDefault="005E74E7" w:rsidP="005E74E7">
      <w:pPr>
        <w:shd w:val="clear" w:color="auto" w:fill="FFFFFF"/>
        <w:rPr>
          <w:b/>
          <w:color w:val="1A1A1A"/>
          <w:sz w:val="22"/>
          <w:szCs w:val="22"/>
        </w:rPr>
      </w:pPr>
      <w:r w:rsidRPr="0013599E">
        <w:rPr>
          <w:rFonts w:eastAsia="Times New Roman"/>
          <w:b/>
          <w:color w:val="222222"/>
          <w:sz w:val="22"/>
          <w:szCs w:val="22"/>
        </w:rPr>
        <w:lastRenderedPageBreak/>
        <w:t xml:space="preserve">Wednesday January </w:t>
      </w:r>
      <w:r>
        <w:rPr>
          <w:rFonts w:eastAsia="Times New Roman"/>
          <w:b/>
          <w:color w:val="222222"/>
          <w:sz w:val="22"/>
          <w:szCs w:val="22"/>
        </w:rPr>
        <w:t>4</w:t>
      </w:r>
      <w:r w:rsidRPr="0013599E">
        <w:rPr>
          <w:rFonts w:eastAsia="Times New Roman"/>
          <w:b/>
          <w:color w:val="222222"/>
          <w:sz w:val="22"/>
          <w:szCs w:val="22"/>
        </w:rPr>
        <w:t xml:space="preserve">: </w:t>
      </w:r>
    </w:p>
    <w:p w:rsidR="005E74E7" w:rsidRPr="0013599E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:rsidR="005E74E7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7</w:t>
      </w:r>
      <w:r w:rsidRPr="0013599E">
        <w:rPr>
          <w:color w:val="1A1A1A"/>
          <w:sz w:val="22"/>
          <w:szCs w:val="22"/>
        </w:rPr>
        <w:t>:</w:t>
      </w:r>
      <w:r>
        <w:rPr>
          <w:color w:val="1A1A1A"/>
          <w:sz w:val="22"/>
          <w:szCs w:val="22"/>
        </w:rPr>
        <w:t>00</w:t>
      </w:r>
      <w:r w:rsidRPr="0013599E">
        <w:rPr>
          <w:color w:val="1A1A1A"/>
          <w:sz w:val="22"/>
          <w:szCs w:val="22"/>
        </w:rPr>
        <w:t>–</w:t>
      </w:r>
      <w:r>
        <w:rPr>
          <w:color w:val="1A1A1A"/>
          <w:sz w:val="22"/>
          <w:szCs w:val="22"/>
        </w:rPr>
        <w:t>8:00</w:t>
      </w:r>
      <w:r>
        <w:rPr>
          <w:color w:val="1A1A1A"/>
          <w:sz w:val="22"/>
          <w:szCs w:val="22"/>
        </w:rPr>
        <w:tab/>
        <w:t xml:space="preserve">SCC meeting </w:t>
      </w:r>
    </w:p>
    <w:p w:rsidR="005E74E7" w:rsidRDefault="005E74E7" w:rsidP="005E74E7">
      <w:pPr>
        <w:widowControl w:val="0"/>
        <w:autoSpaceDE w:val="0"/>
        <w:autoSpaceDN w:val="0"/>
        <w:adjustRightInd w:val="0"/>
        <w:rPr>
          <w:rFonts w:eastAsia="Times New Roman"/>
          <w:b/>
          <w:color w:val="222222"/>
          <w:sz w:val="22"/>
          <w:szCs w:val="22"/>
        </w:rPr>
      </w:pPr>
    </w:p>
    <w:p w:rsidR="005E74E7" w:rsidRDefault="005E74E7" w:rsidP="005E74E7">
      <w:pPr>
        <w:widowControl w:val="0"/>
        <w:autoSpaceDE w:val="0"/>
        <w:autoSpaceDN w:val="0"/>
        <w:adjustRightInd w:val="0"/>
        <w:rPr>
          <w:rFonts w:eastAsia="Times New Roman"/>
          <w:b/>
          <w:color w:val="222222"/>
          <w:sz w:val="22"/>
          <w:szCs w:val="22"/>
        </w:rPr>
      </w:pPr>
      <w:r>
        <w:rPr>
          <w:rFonts w:eastAsia="Times New Roman"/>
          <w:b/>
          <w:color w:val="222222"/>
          <w:sz w:val="22"/>
          <w:szCs w:val="22"/>
        </w:rPr>
        <w:t>Long Term Legacies of Acid Deposition in the Northeastern US</w:t>
      </w:r>
    </w:p>
    <w:p w:rsidR="005E74E7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:rsidR="005E74E7" w:rsidRPr="0013599E" w:rsidRDefault="005E74E7" w:rsidP="005E74E7">
      <w:pPr>
        <w:widowControl w:val="0"/>
        <w:autoSpaceDE w:val="0"/>
        <w:autoSpaceDN w:val="0"/>
        <w:adjustRightInd w:val="0"/>
        <w:ind w:left="2160" w:hanging="144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8</w:t>
      </w:r>
      <w:r w:rsidRPr="0013599E">
        <w:rPr>
          <w:color w:val="1A1A1A"/>
          <w:sz w:val="22"/>
          <w:szCs w:val="22"/>
        </w:rPr>
        <w:t>:</w:t>
      </w:r>
      <w:r>
        <w:rPr>
          <w:color w:val="1A1A1A"/>
          <w:sz w:val="22"/>
          <w:szCs w:val="22"/>
        </w:rPr>
        <w:t>30</w:t>
      </w:r>
      <w:r w:rsidRPr="0013599E">
        <w:rPr>
          <w:color w:val="1A1A1A"/>
          <w:sz w:val="22"/>
          <w:szCs w:val="22"/>
        </w:rPr>
        <w:t>–</w:t>
      </w:r>
      <w:r>
        <w:rPr>
          <w:color w:val="1A1A1A"/>
          <w:sz w:val="22"/>
          <w:szCs w:val="22"/>
        </w:rPr>
        <w:t>10:00</w:t>
      </w:r>
      <w:r w:rsidRPr="0013599E">
        <w:rPr>
          <w:color w:val="1A1A1A"/>
          <w:sz w:val="22"/>
          <w:szCs w:val="22"/>
        </w:rPr>
        <w:t xml:space="preserve"> </w:t>
      </w:r>
      <w:r w:rsidRPr="0013599E">
        <w:rPr>
          <w:color w:val="1A1A1A"/>
          <w:sz w:val="22"/>
          <w:szCs w:val="22"/>
        </w:rPr>
        <w:tab/>
      </w:r>
      <w:r>
        <w:rPr>
          <w:color w:val="1A1A1A"/>
          <w:sz w:val="22"/>
          <w:szCs w:val="22"/>
        </w:rPr>
        <w:t xml:space="preserve">Legacy I: Speakers will introduce the nature of long-term impacts of acid deposition and strength of evidence throughout the ecosystem. </w:t>
      </w:r>
    </w:p>
    <w:p w:rsidR="005E74E7" w:rsidRDefault="005E74E7" w:rsidP="005E74E7">
      <w:pPr>
        <w:widowControl w:val="0"/>
        <w:autoSpaceDE w:val="0"/>
        <w:autoSpaceDN w:val="0"/>
        <w:adjustRightInd w:val="0"/>
        <w:ind w:left="720"/>
        <w:rPr>
          <w:color w:val="1A1A1A"/>
          <w:sz w:val="22"/>
          <w:szCs w:val="22"/>
        </w:rPr>
      </w:pPr>
    </w:p>
    <w:p w:rsidR="005E74E7" w:rsidRPr="0013599E" w:rsidRDefault="005E74E7" w:rsidP="005E74E7">
      <w:pPr>
        <w:widowControl w:val="0"/>
        <w:autoSpaceDE w:val="0"/>
        <w:autoSpaceDN w:val="0"/>
        <w:adjustRightInd w:val="0"/>
        <w:ind w:left="72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10</w:t>
      </w:r>
      <w:r w:rsidRPr="0013599E">
        <w:rPr>
          <w:color w:val="1A1A1A"/>
          <w:sz w:val="22"/>
          <w:szCs w:val="22"/>
        </w:rPr>
        <w:t>:</w:t>
      </w:r>
      <w:r>
        <w:rPr>
          <w:color w:val="1A1A1A"/>
          <w:sz w:val="22"/>
          <w:szCs w:val="22"/>
        </w:rPr>
        <w:t>00</w:t>
      </w:r>
      <w:r w:rsidRPr="0013599E">
        <w:rPr>
          <w:color w:val="1A1A1A"/>
          <w:sz w:val="22"/>
          <w:szCs w:val="22"/>
        </w:rPr>
        <w:t>–</w:t>
      </w:r>
      <w:r>
        <w:rPr>
          <w:color w:val="1A1A1A"/>
          <w:sz w:val="22"/>
          <w:szCs w:val="22"/>
        </w:rPr>
        <w:t>10</w:t>
      </w:r>
      <w:r w:rsidRPr="0013599E">
        <w:rPr>
          <w:color w:val="1A1A1A"/>
          <w:sz w:val="22"/>
          <w:szCs w:val="22"/>
        </w:rPr>
        <w:t>:30</w:t>
      </w:r>
      <w:r w:rsidRPr="0013599E">
        <w:rPr>
          <w:color w:val="1A1A1A"/>
          <w:sz w:val="22"/>
          <w:szCs w:val="22"/>
        </w:rPr>
        <w:tab/>
      </w:r>
      <w:r>
        <w:rPr>
          <w:color w:val="1A1A1A"/>
          <w:sz w:val="22"/>
          <w:szCs w:val="22"/>
        </w:rPr>
        <w:t>Morning break</w:t>
      </w:r>
    </w:p>
    <w:p w:rsidR="005E74E7" w:rsidRPr="0013599E" w:rsidRDefault="005E74E7" w:rsidP="005E74E7">
      <w:pPr>
        <w:widowControl w:val="0"/>
        <w:autoSpaceDE w:val="0"/>
        <w:autoSpaceDN w:val="0"/>
        <w:adjustRightInd w:val="0"/>
        <w:ind w:left="720"/>
        <w:rPr>
          <w:color w:val="1A1A1A"/>
          <w:sz w:val="22"/>
          <w:szCs w:val="22"/>
        </w:rPr>
      </w:pPr>
    </w:p>
    <w:p w:rsidR="005E74E7" w:rsidRDefault="005E74E7" w:rsidP="005E74E7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440"/>
        <w:rPr>
          <w:color w:val="1A1A1A"/>
          <w:sz w:val="22"/>
          <w:szCs w:val="22"/>
        </w:rPr>
      </w:pPr>
    </w:p>
    <w:p w:rsidR="005E74E7" w:rsidRPr="0013599E" w:rsidRDefault="005E74E7" w:rsidP="005E74E7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44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10</w:t>
      </w:r>
      <w:r w:rsidRPr="0013599E">
        <w:rPr>
          <w:color w:val="1A1A1A"/>
          <w:sz w:val="22"/>
          <w:szCs w:val="22"/>
        </w:rPr>
        <w:t>:30–</w:t>
      </w:r>
      <w:r>
        <w:rPr>
          <w:color w:val="1A1A1A"/>
          <w:sz w:val="22"/>
          <w:szCs w:val="22"/>
        </w:rPr>
        <w:t>12:00</w:t>
      </w:r>
      <w:r w:rsidRPr="0013599E">
        <w:rPr>
          <w:color w:val="1A1A1A"/>
          <w:sz w:val="22"/>
          <w:szCs w:val="22"/>
        </w:rPr>
        <w:tab/>
      </w:r>
      <w:r>
        <w:rPr>
          <w:color w:val="1A1A1A"/>
          <w:sz w:val="22"/>
          <w:szCs w:val="22"/>
        </w:rPr>
        <w:t xml:space="preserve">Legacy II. Discussion will continue with the question: Are all the long-term impacts of vegetation, animals, and streams mediated by the dynamics of recovery in the soil? </w:t>
      </w:r>
    </w:p>
    <w:p w:rsidR="005E74E7" w:rsidRPr="0013599E" w:rsidRDefault="005E74E7" w:rsidP="005E74E7">
      <w:pPr>
        <w:widowControl w:val="0"/>
        <w:autoSpaceDE w:val="0"/>
        <w:autoSpaceDN w:val="0"/>
        <w:adjustRightInd w:val="0"/>
        <w:ind w:left="720"/>
        <w:rPr>
          <w:color w:val="1A1A1A"/>
          <w:sz w:val="22"/>
          <w:szCs w:val="22"/>
        </w:rPr>
      </w:pPr>
    </w:p>
    <w:p w:rsidR="005E74E7" w:rsidRPr="0013599E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12:0</w:t>
      </w:r>
      <w:r w:rsidRPr="0013599E">
        <w:rPr>
          <w:color w:val="1A1A1A"/>
          <w:sz w:val="22"/>
          <w:szCs w:val="22"/>
        </w:rPr>
        <w:t>0–1:00</w:t>
      </w:r>
      <w:r w:rsidRPr="0013599E">
        <w:rPr>
          <w:color w:val="1A1A1A"/>
          <w:sz w:val="22"/>
          <w:szCs w:val="22"/>
        </w:rPr>
        <w:tab/>
      </w:r>
      <w:r>
        <w:rPr>
          <w:color w:val="1A1A1A"/>
          <w:sz w:val="22"/>
          <w:szCs w:val="22"/>
        </w:rPr>
        <w:t>Lunch</w:t>
      </w:r>
    </w:p>
    <w:p w:rsidR="005E74E7" w:rsidRPr="0013599E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:rsidR="005E74E7" w:rsidRPr="0013599E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13599E">
        <w:rPr>
          <w:color w:val="1A1A1A"/>
          <w:sz w:val="22"/>
          <w:szCs w:val="22"/>
        </w:rPr>
        <w:t>1:00–1:</w:t>
      </w:r>
      <w:r>
        <w:rPr>
          <w:color w:val="1A1A1A"/>
          <w:sz w:val="22"/>
          <w:szCs w:val="22"/>
        </w:rPr>
        <w:t>30</w:t>
      </w:r>
      <w:r w:rsidRPr="0013599E">
        <w:rPr>
          <w:color w:val="1A1A1A"/>
          <w:sz w:val="22"/>
          <w:szCs w:val="22"/>
        </w:rPr>
        <w:tab/>
      </w:r>
      <w:r>
        <w:rPr>
          <w:color w:val="1A1A1A"/>
          <w:sz w:val="22"/>
          <w:szCs w:val="22"/>
        </w:rPr>
        <w:t xml:space="preserve">Further Discussion -- Adaptive </w:t>
      </w:r>
      <w:proofErr w:type="spellStart"/>
      <w:r>
        <w:rPr>
          <w:color w:val="1A1A1A"/>
          <w:sz w:val="22"/>
          <w:szCs w:val="22"/>
        </w:rPr>
        <w:t>Silviculture</w:t>
      </w:r>
      <w:proofErr w:type="spellEnd"/>
      <w:r>
        <w:rPr>
          <w:color w:val="1A1A1A"/>
          <w:sz w:val="22"/>
          <w:szCs w:val="22"/>
        </w:rPr>
        <w:t xml:space="preserve"> for Climate Change (Lindsey </w:t>
      </w:r>
      <w:proofErr w:type="spellStart"/>
      <w:r>
        <w:rPr>
          <w:color w:val="1A1A1A"/>
          <w:sz w:val="22"/>
          <w:szCs w:val="22"/>
        </w:rPr>
        <w:t>Rustad</w:t>
      </w:r>
      <w:proofErr w:type="spellEnd"/>
      <w:r w:rsidRPr="0013599E">
        <w:rPr>
          <w:color w:val="1A1A1A"/>
          <w:sz w:val="22"/>
          <w:szCs w:val="22"/>
        </w:rPr>
        <w:t>)</w:t>
      </w:r>
    </w:p>
    <w:p w:rsidR="005E74E7" w:rsidRPr="0013599E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:rsidR="005E74E7" w:rsidRPr="0013599E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  <w:r w:rsidRPr="0013599E">
        <w:rPr>
          <w:color w:val="1A1A1A"/>
          <w:sz w:val="22"/>
          <w:szCs w:val="22"/>
        </w:rPr>
        <w:t>1:</w:t>
      </w:r>
      <w:r>
        <w:rPr>
          <w:color w:val="1A1A1A"/>
          <w:sz w:val="22"/>
          <w:szCs w:val="22"/>
        </w:rPr>
        <w:t>30</w:t>
      </w:r>
      <w:r w:rsidRPr="0013599E">
        <w:rPr>
          <w:color w:val="1A1A1A"/>
          <w:sz w:val="22"/>
          <w:szCs w:val="22"/>
        </w:rPr>
        <w:t>–</w:t>
      </w:r>
      <w:r>
        <w:rPr>
          <w:color w:val="1A1A1A"/>
          <w:sz w:val="22"/>
          <w:szCs w:val="22"/>
        </w:rPr>
        <w:t>3</w:t>
      </w:r>
      <w:r w:rsidRPr="0013599E">
        <w:rPr>
          <w:color w:val="1A1A1A"/>
          <w:sz w:val="22"/>
          <w:szCs w:val="22"/>
        </w:rPr>
        <w:t>:00</w:t>
      </w:r>
      <w:r w:rsidRPr="0013599E">
        <w:rPr>
          <w:color w:val="1A1A1A"/>
          <w:sz w:val="22"/>
          <w:szCs w:val="22"/>
        </w:rPr>
        <w:tab/>
      </w:r>
      <w:r>
        <w:rPr>
          <w:color w:val="1A1A1A"/>
          <w:sz w:val="22"/>
          <w:szCs w:val="22"/>
        </w:rPr>
        <w:t xml:space="preserve">2015 and 2021 NSF Proposal Process (Gary Lovett and Peter </w:t>
      </w:r>
      <w:proofErr w:type="spellStart"/>
      <w:r>
        <w:rPr>
          <w:color w:val="1A1A1A"/>
          <w:sz w:val="22"/>
          <w:szCs w:val="22"/>
        </w:rPr>
        <w:t>Groffman</w:t>
      </w:r>
      <w:proofErr w:type="spellEnd"/>
      <w:r>
        <w:rPr>
          <w:color w:val="1A1A1A"/>
          <w:sz w:val="22"/>
          <w:szCs w:val="22"/>
        </w:rPr>
        <w:t>)</w:t>
      </w:r>
    </w:p>
    <w:p w:rsidR="005E74E7" w:rsidRPr="0013599E" w:rsidRDefault="005E74E7" w:rsidP="005E74E7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</w:rPr>
      </w:pPr>
    </w:p>
    <w:p w:rsidR="005E74E7" w:rsidRDefault="005E74E7" w:rsidP="005E74E7">
      <w:pPr>
        <w:rPr>
          <w:color w:val="1A1A1A"/>
          <w:sz w:val="22"/>
          <w:szCs w:val="22"/>
        </w:rPr>
      </w:pPr>
    </w:p>
    <w:p w:rsidR="005E74E7" w:rsidRPr="00AD179A" w:rsidRDefault="005E74E7" w:rsidP="005E74E7">
      <w:pPr>
        <w:jc w:val="center"/>
        <w:rPr>
          <w:b/>
          <w:sz w:val="32"/>
          <w:szCs w:val="28"/>
        </w:rPr>
      </w:pPr>
    </w:p>
    <w:p w:rsidR="005E74E7" w:rsidRPr="00F30A7D" w:rsidRDefault="005E74E7" w:rsidP="005E74E7">
      <w:pPr>
        <w:rPr>
          <w:b/>
          <w:sz w:val="28"/>
          <w:szCs w:val="28"/>
        </w:rPr>
      </w:pPr>
    </w:p>
    <w:p w:rsidR="000F4D60" w:rsidRDefault="000F4D60"/>
    <w:sectPr w:rsidR="000F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1E99"/>
    <w:multiLevelType w:val="hybridMultilevel"/>
    <w:tmpl w:val="AC724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640EB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0"/>
    <w:rsid w:val="00037EE0"/>
    <w:rsid w:val="000F4D60"/>
    <w:rsid w:val="004C0284"/>
    <w:rsid w:val="00545188"/>
    <w:rsid w:val="005E74E7"/>
    <w:rsid w:val="008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1FC53-399F-4B2B-8670-E6D2E0E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EE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C3551"/>
  </w:style>
  <w:style w:type="paragraph" w:styleId="ListParagraph">
    <w:name w:val="List Paragraph"/>
    <w:basedOn w:val="Normal"/>
    <w:uiPriority w:val="34"/>
    <w:qFormat/>
    <w:rsid w:val="005E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ttonwoodm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yintranet.org/content/housing-request-form" TargetMode="External"/><Relationship Id="rId5" Type="http://schemas.openxmlformats.org/officeDocument/2006/relationships/hyperlink" Target="http://goo.gl/twKdA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</dc:creator>
  <cp:lastModifiedBy>jjb</cp:lastModifiedBy>
  <cp:revision>2</cp:revision>
  <dcterms:created xsi:type="dcterms:W3CDTF">2016-12-07T15:18:00Z</dcterms:created>
  <dcterms:modified xsi:type="dcterms:W3CDTF">2016-12-07T15:18:00Z</dcterms:modified>
</cp:coreProperties>
</file>