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3414B" w:rsidRDefault="00FC7772">
      <w:pPr>
        <w:jc w:val="center"/>
        <w:rPr>
          <w:b/>
        </w:rPr>
      </w:pPr>
      <w:r>
        <w:rPr>
          <w:b/>
        </w:rPr>
        <w:t>LTER Education Committee Conference Call</w:t>
      </w:r>
    </w:p>
    <w:p w14:paraId="00000002" w14:textId="77777777" w:rsidR="0033414B" w:rsidRDefault="00FC7772">
      <w:r>
        <w:t xml:space="preserve"> </w:t>
      </w:r>
    </w:p>
    <w:p w14:paraId="00000003" w14:textId="33FCB237" w:rsidR="0033414B" w:rsidRDefault="00FC7772">
      <w:pPr>
        <w:jc w:val="center"/>
        <w:rPr>
          <w:b/>
        </w:rPr>
      </w:pPr>
      <w:r>
        <w:rPr>
          <w:b/>
        </w:rPr>
        <w:t>April 4th, 2019</w:t>
      </w:r>
    </w:p>
    <w:p w14:paraId="00000004" w14:textId="77777777" w:rsidR="0033414B" w:rsidRDefault="00FC7772">
      <w:pPr>
        <w:jc w:val="center"/>
        <w:rPr>
          <w:b/>
        </w:rPr>
      </w:pPr>
      <w:r>
        <w:rPr>
          <w:b/>
        </w:rPr>
        <w:t>3:00-4:00 pm EST</w:t>
      </w:r>
    </w:p>
    <w:p w14:paraId="00000005" w14:textId="77777777" w:rsidR="0033414B" w:rsidRDefault="00FC7772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77777777" w:rsidR="0033414B" w:rsidRDefault="00FC7772">
      <w:pPr>
        <w:jc w:val="center"/>
        <w:rPr>
          <w:b/>
        </w:rPr>
      </w:pPr>
      <w:r>
        <w:rPr>
          <w:b/>
        </w:rPr>
        <w:t>AGENDA</w:t>
      </w:r>
    </w:p>
    <w:p w14:paraId="00000007" w14:textId="77777777" w:rsidR="0033414B" w:rsidRDefault="00FC7772">
      <w:r>
        <w:t xml:space="preserve"> </w:t>
      </w:r>
    </w:p>
    <w:p w14:paraId="00000008" w14:textId="5B2EB226" w:rsidR="0033414B" w:rsidRDefault="00FC7772">
      <w:pPr>
        <w:numPr>
          <w:ilvl w:val="0"/>
          <w:numId w:val="1"/>
        </w:numPr>
      </w:pPr>
      <w:r>
        <w:t>Attendance</w:t>
      </w:r>
    </w:p>
    <w:p w14:paraId="29753BCA" w14:textId="6D2774B5" w:rsidR="00494F00" w:rsidRDefault="00494F00" w:rsidP="00244B7B">
      <w:pPr>
        <w:ind w:left="720"/>
      </w:pPr>
      <w:r>
        <w:t xml:space="preserve">Sam </w:t>
      </w:r>
      <w:proofErr w:type="spellStart"/>
      <w:r>
        <w:t>Norlin</w:t>
      </w:r>
      <w:proofErr w:type="spellEnd"/>
      <w:r>
        <w:t xml:space="preserve"> (NCO), Caitlin Potter (</w:t>
      </w:r>
      <w:r w:rsidR="0099493E">
        <w:t>CDR)</w:t>
      </w:r>
      <w:r>
        <w:t xml:space="preserve">, Jill </w:t>
      </w:r>
      <w:proofErr w:type="spellStart"/>
      <w:r>
        <w:t>Haukos</w:t>
      </w:r>
      <w:proofErr w:type="spellEnd"/>
      <w:r w:rsidR="0084084F">
        <w:t xml:space="preserve"> (KNZ)</w:t>
      </w:r>
      <w:r>
        <w:t>, Steven McGee</w:t>
      </w:r>
      <w:r w:rsidR="00B922DF">
        <w:t xml:space="preserve"> (LUQ)</w:t>
      </w:r>
      <w:r>
        <w:t>, Sarah Thorne</w:t>
      </w:r>
      <w:r w:rsidR="00B922DF">
        <w:t xml:space="preserve"> (HBR)</w:t>
      </w:r>
      <w:r>
        <w:t>, Amanda Morrison</w:t>
      </w:r>
      <w:r w:rsidR="00B922DF">
        <w:t xml:space="preserve"> (ARC)</w:t>
      </w:r>
      <w:r>
        <w:t xml:space="preserve">, Elizabeth </w:t>
      </w:r>
      <w:proofErr w:type="spellStart"/>
      <w:r>
        <w:t>Schultheis</w:t>
      </w:r>
      <w:proofErr w:type="spellEnd"/>
      <w:r w:rsidR="00DC2D23">
        <w:t xml:space="preserve"> (KBS)</w:t>
      </w:r>
      <w:r>
        <w:t>, Clarisse Hart</w:t>
      </w:r>
      <w:r w:rsidR="00B922DF">
        <w:t xml:space="preserve"> (HFR)</w:t>
      </w:r>
      <w:r>
        <w:t>, Stephanie</w:t>
      </w:r>
      <w:r w:rsidR="00DC2D23">
        <w:t xml:space="preserve"> </w:t>
      </w:r>
      <w:proofErr w:type="spellStart"/>
      <w:r w:rsidR="00DC2D23">
        <w:t>Bestelmeyer</w:t>
      </w:r>
      <w:proofErr w:type="spellEnd"/>
      <w:r>
        <w:t xml:space="preserve"> (JRN</w:t>
      </w:r>
      <w:proofErr w:type="gramStart"/>
      <w:r>
        <w:t xml:space="preserve">), </w:t>
      </w:r>
      <w:r w:rsidR="0099493E">
        <w:t xml:space="preserve"> Annette</w:t>
      </w:r>
      <w:proofErr w:type="gramEnd"/>
      <w:r w:rsidR="00701CD5">
        <w:t xml:space="preserve"> </w:t>
      </w:r>
      <w:proofErr w:type="spellStart"/>
      <w:r w:rsidR="00701CD5">
        <w:t>Brickley</w:t>
      </w:r>
      <w:proofErr w:type="spellEnd"/>
      <w:r w:rsidR="00BB5221">
        <w:t xml:space="preserve"> (NES)</w:t>
      </w:r>
      <w:r w:rsidR="0099493E">
        <w:t>, Alan</w:t>
      </w:r>
      <w:r w:rsidR="00BB5221">
        <w:t xml:space="preserve"> Berkowitz (BES) </w:t>
      </w:r>
      <w:r w:rsidR="0099493E">
        <w:t xml:space="preserve">, Kim </w:t>
      </w:r>
      <w:proofErr w:type="spellStart"/>
      <w:r w:rsidR="0099493E">
        <w:t>Eichhorst</w:t>
      </w:r>
      <w:proofErr w:type="spellEnd"/>
      <w:r w:rsidR="00BB5221">
        <w:t xml:space="preserve"> (SEV),</w:t>
      </w:r>
      <w:r w:rsidR="0099493E">
        <w:t xml:space="preserve"> Elena Sparrow</w:t>
      </w:r>
      <w:r w:rsidR="00BB5221">
        <w:t xml:space="preserve"> (BNZ)</w:t>
      </w:r>
      <w:r w:rsidR="0099493E">
        <w:t>, Cari Paulenich (CCE)</w:t>
      </w:r>
    </w:p>
    <w:p w14:paraId="00000009" w14:textId="3CD15F84" w:rsidR="0033414B" w:rsidRDefault="00FC7772">
      <w:pPr>
        <w:numPr>
          <w:ilvl w:val="0"/>
          <w:numId w:val="1"/>
        </w:numPr>
      </w:pPr>
      <w:r>
        <w:t>Approve March minutes</w:t>
      </w:r>
    </w:p>
    <w:p w14:paraId="474A2A09" w14:textId="49DD9A34" w:rsidR="00494F00" w:rsidRDefault="00494F00" w:rsidP="00494F00">
      <w:pPr>
        <w:numPr>
          <w:ilvl w:val="1"/>
          <w:numId w:val="1"/>
        </w:numPr>
      </w:pPr>
      <w:r>
        <w:t>Minutes approved</w:t>
      </w:r>
    </w:p>
    <w:p w14:paraId="0000000A" w14:textId="77777777" w:rsidR="0033414B" w:rsidRDefault="00FC7772">
      <w:pPr>
        <w:numPr>
          <w:ilvl w:val="0"/>
          <w:numId w:val="1"/>
        </w:numPr>
      </w:pPr>
      <w:r>
        <w:t>New Business</w:t>
      </w:r>
    </w:p>
    <w:p w14:paraId="0000000B" w14:textId="3B7FD2DA" w:rsidR="0033414B" w:rsidRDefault="00FC7772">
      <w:pPr>
        <w:numPr>
          <w:ilvl w:val="1"/>
          <w:numId w:val="1"/>
        </w:numPr>
      </w:pPr>
      <w:r>
        <w:t>NCO updates – Sam and Marty</w:t>
      </w:r>
    </w:p>
    <w:p w14:paraId="31C8B75C" w14:textId="54886263" w:rsidR="0099493E" w:rsidRDefault="0099493E" w:rsidP="0099493E">
      <w:pPr>
        <w:numPr>
          <w:ilvl w:val="2"/>
          <w:numId w:val="1"/>
        </w:numPr>
      </w:pPr>
      <w:r>
        <w:t>Submitted renewal proposal for NCO office</w:t>
      </w:r>
    </w:p>
    <w:p w14:paraId="178704F0" w14:textId="63AEF50C" w:rsidR="0099493E" w:rsidRDefault="0099493E" w:rsidP="0099493E">
      <w:pPr>
        <w:numPr>
          <w:ilvl w:val="2"/>
          <w:numId w:val="1"/>
        </w:numPr>
      </w:pPr>
      <w:r>
        <w:t xml:space="preserve">Attention shifting to 40-year review </w:t>
      </w:r>
    </w:p>
    <w:p w14:paraId="7237B86D" w14:textId="4BC99F93" w:rsidR="0099493E" w:rsidRDefault="0099493E" w:rsidP="0099493E">
      <w:pPr>
        <w:numPr>
          <w:ilvl w:val="3"/>
          <w:numId w:val="1"/>
        </w:numPr>
      </w:pPr>
      <w:r>
        <w:t>If you have your education bullets to share for the 40-year review document, upload to Google Drive or send to Jill, Alan, or Stephanie</w:t>
      </w:r>
    </w:p>
    <w:p w14:paraId="0000000C" w14:textId="7F973D89" w:rsidR="0033414B" w:rsidRDefault="00FC7772">
      <w:pPr>
        <w:numPr>
          <w:ilvl w:val="1"/>
          <w:numId w:val="1"/>
        </w:numPr>
      </w:pPr>
      <w:r>
        <w:t xml:space="preserve">EB updates </w:t>
      </w:r>
      <w:r w:rsidR="0099493E">
        <w:t>–</w:t>
      </w:r>
      <w:r>
        <w:t xml:space="preserve"> Annette</w:t>
      </w:r>
    </w:p>
    <w:p w14:paraId="36ED4597" w14:textId="5E81AB03" w:rsidR="0099493E" w:rsidRDefault="0099493E" w:rsidP="0099493E">
      <w:pPr>
        <w:numPr>
          <w:ilvl w:val="2"/>
          <w:numId w:val="1"/>
        </w:numPr>
      </w:pPr>
      <w:r>
        <w:t xml:space="preserve">Preparing overview of </w:t>
      </w:r>
      <w:r w:rsidR="002B0345">
        <w:t>e</w:t>
      </w:r>
      <w:r>
        <w:t>ducation/outreach activities for Executive Board so if you need to update information, let Annette know</w:t>
      </w:r>
    </w:p>
    <w:p w14:paraId="0000000D" w14:textId="5D8C84AD" w:rsidR="0033414B" w:rsidRDefault="00FC7772">
      <w:pPr>
        <w:numPr>
          <w:ilvl w:val="1"/>
          <w:numId w:val="1"/>
        </w:numPr>
      </w:pPr>
      <w:r>
        <w:t xml:space="preserve">EOC updates - Caitlin </w:t>
      </w:r>
    </w:p>
    <w:p w14:paraId="72CABA89" w14:textId="454FF681" w:rsidR="0099493E" w:rsidRDefault="0099493E" w:rsidP="0099493E">
      <w:pPr>
        <w:numPr>
          <w:ilvl w:val="2"/>
          <w:numId w:val="1"/>
        </w:numPr>
      </w:pPr>
      <w:r>
        <w:t>Next month, Alex Rose will be bringing in speaker</w:t>
      </w:r>
    </w:p>
    <w:p w14:paraId="27B09A31" w14:textId="71DF904D" w:rsidR="0099493E" w:rsidRDefault="0099493E" w:rsidP="0099493E">
      <w:pPr>
        <w:numPr>
          <w:ilvl w:val="2"/>
          <w:numId w:val="1"/>
        </w:numPr>
      </w:pPr>
      <w:r>
        <w:t>Working on committee</w:t>
      </w:r>
      <w:r w:rsidR="00DC2D23">
        <w:t xml:space="preserve"> </w:t>
      </w:r>
      <w:r>
        <w:t xml:space="preserve">report for Science </w:t>
      </w:r>
      <w:r w:rsidR="002B0345">
        <w:t>C</w:t>
      </w:r>
      <w:r>
        <w:t>ouncil</w:t>
      </w:r>
    </w:p>
    <w:p w14:paraId="1F4EED61" w14:textId="5A0457C4" w:rsidR="0099493E" w:rsidRDefault="0099493E" w:rsidP="0099493E">
      <w:pPr>
        <w:numPr>
          <w:ilvl w:val="2"/>
          <w:numId w:val="1"/>
        </w:numPr>
      </w:pPr>
      <w:r>
        <w:t>Caitlin’s term as co-chair is up in October, think about who you want to nominate</w:t>
      </w:r>
    </w:p>
    <w:p w14:paraId="00000010" w14:textId="3CC79159" w:rsidR="0033414B" w:rsidRDefault="00FC7772">
      <w:pPr>
        <w:numPr>
          <w:ilvl w:val="0"/>
          <w:numId w:val="1"/>
        </w:numPr>
      </w:pPr>
      <w:r>
        <w:t>Working Group and Site Updates/Announcements</w:t>
      </w:r>
    </w:p>
    <w:p w14:paraId="39B2559B" w14:textId="397FD464" w:rsidR="00FC7772" w:rsidRDefault="002B0345" w:rsidP="00FC7772">
      <w:pPr>
        <w:numPr>
          <w:ilvl w:val="1"/>
          <w:numId w:val="1"/>
        </w:numPr>
      </w:pPr>
      <w:r>
        <w:t>RET supplements</w:t>
      </w:r>
    </w:p>
    <w:p w14:paraId="0A6CE56D" w14:textId="2A4AE103" w:rsidR="0099493E" w:rsidRDefault="0099493E" w:rsidP="0099493E">
      <w:pPr>
        <w:numPr>
          <w:ilvl w:val="2"/>
          <w:numId w:val="1"/>
        </w:numPr>
      </w:pPr>
      <w:r>
        <w:t>HFR got an RET</w:t>
      </w:r>
    </w:p>
    <w:p w14:paraId="15A6EDD5" w14:textId="4D8F5685" w:rsidR="0099493E" w:rsidRDefault="00B922DF" w:rsidP="0099493E">
      <w:pPr>
        <w:numPr>
          <w:ilvl w:val="2"/>
          <w:numId w:val="1"/>
        </w:numPr>
      </w:pPr>
      <w:r>
        <w:t>ARC did not get an RET</w:t>
      </w:r>
    </w:p>
    <w:p w14:paraId="0EF70436" w14:textId="6C447420" w:rsidR="00B922DF" w:rsidRDefault="00B922DF" w:rsidP="0099493E">
      <w:pPr>
        <w:numPr>
          <w:ilvl w:val="2"/>
          <w:numId w:val="1"/>
        </w:numPr>
      </w:pPr>
      <w:r>
        <w:t>BES got an RET</w:t>
      </w:r>
    </w:p>
    <w:p w14:paraId="00000013" w14:textId="0087F2AA" w:rsidR="0033414B" w:rsidRDefault="00FC7772">
      <w:pPr>
        <w:numPr>
          <w:ilvl w:val="1"/>
          <w:numId w:val="1"/>
        </w:numPr>
      </w:pPr>
      <w:r>
        <w:t xml:space="preserve">REU: </w:t>
      </w:r>
      <w:r>
        <w:rPr>
          <w:highlight w:val="white"/>
        </w:rPr>
        <w:t>review and selection for enhancing diversity</w:t>
      </w:r>
      <w:r>
        <w:t xml:space="preserve"> (report on sub-group meeting)</w:t>
      </w:r>
    </w:p>
    <w:p w14:paraId="00EF8CEE" w14:textId="26E18DAE" w:rsidR="00B922DF" w:rsidRDefault="002B0345" w:rsidP="00B922DF">
      <w:pPr>
        <w:numPr>
          <w:ilvl w:val="2"/>
          <w:numId w:val="1"/>
        </w:numPr>
      </w:pPr>
      <w:r>
        <w:t xml:space="preserve">Group is </w:t>
      </w:r>
      <w:r w:rsidR="00B922DF">
        <w:t>convening monthly calls, next call is April 18 discussing diversity and inclusion, contact Julie Doll if interested</w:t>
      </w:r>
    </w:p>
    <w:p w14:paraId="58D2AF09" w14:textId="532BAEF5" w:rsidR="00B922DF" w:rsidRDefault="00B922DF" w:rsidP="00B922DF">
      <w:pPr>
        <w:numPr>
          <w:ilvl w:val="2"/>
          <w:numId w:val="1"/>
        </w:numPr>
      </w:pPr>
      <w:r>
        <w:t>Look for email invite for call</w:t>
      </w:r>
    </w:p>
    <w:p w14:paraId="74FCF670" w14:textId="5CB60B52" w:rsidR="00FC7772" w:rsidRDefault="00B922DF">
      <w:pPr>
        <w:numPr>
          <w:ilvl w:val="1"/>
          <w:numId w:val="1"/>
        </w:numPr>
      </w:pPr>
      <w:r>
        <w:t>Data Literacy</w:t>
      </w:r>
    </w:p>
    <w:p w14:paraId="78B3F886" w14:textId="4D2FB6F5" w:rsidR="00B922DF" w:rsidRDefault="00B922DF" w:rsidP="00B922DF">
      <w:pPr>
        <w:numPr>
          <w:ilvl w:val="2"/>
          <w:numId w:val="1"/>
        </w:numPr>
      </w:pPr>
      <w:r>
        <w:t>Data Literacy Committee has not met recently, met in February</w:t>
      </w:r>
    </w:p>
    <w:p w14:paraId="0EDA0BCD" w14:textId="77777777" w:rsidR="00B922DF" w:rsidRDefault="00B922DF" w:rsidP="00B922DF">
      <w:pPr>
        <w:numPr>
          <w:ilvl w:val="2"/>
          <w:numId w:val="1"/>
        </w:numPr>
      </w:pPr>
      <w:r>
        <w:t>Reviewed results of survey and are planning new survey for this spring/summer</w:t>
      </w:r>
    </w:p>
    <w:p w14:paraId="453916DE" w14:textId="7047D598" w:rsidR="00B922DF" w:rsidRDefault="00B922DF" w:rsidP="00B922DF">
      <w:pPr>
        <w:numPr>
          <w:ilvl w:val="1"/>
          <w:numId w:val="1"/>
        </w:numPr>
      </w:pPr>
      <w:r>
        <w:t>LUQ and SEV will do virtual symposium around schoolyard program, April 25</w:t>
      </w:r>
    </w:p>
    <w:p w14:paraId="163B3881" w14:textId="79CB2AB3" w:rsidR="00B922DF" w:rsidRDefault="00B922DF" w:rsidP="00B922DF">
      <w:pPr>
        <w:numPr>
          <w:ilvl w:val="2"/>
          <w:numId w:val="1"/>
        </w:numPr>
      </w:pPr>
      <w:r>
        <w:t xml:space="preserve">Created </w:t>
      </w:r>
      <w:r w:rsidR="00DC2D23">
        <w:t>YouTube</w:t>
      </w:r>
      <w:bookmarkStart w:id="0" w:name="_GoBack"/>
      <w:bookmarkEnd w:id="0"/>
      <w:r>
        <w:t xml:space="preserve"> channel to promote student-student questioning</w:t>
      </w:r>
    </w:p>
    <w:p w14:paraId="08722F92" w14:textId="5E037A62" w:rsidR="00B922DF" w:rsidRDefault="00B922DF" w:rsidP="00B922DF">
      <w:pPr>
        <w:numPr>
          <w:ilvl w:val="2"/>
          <w:numId w:val="1"/>
        </w:numPr>
      </w:pPr>
      <w:r>
        <w:t>STEM showcase video- in Spanish with subtitles</w:t>
      </w:r>
    </w:p>
    <w:p w14:paraId="467AE34F" w14:textId="7CBB76B8" w:rsidR="00B922DF" w:rsidRDefault="00B922DF" w:rsidP="00B922DF">
      <w:pPr>
        <w:numPr>
          <w:ilvl w:val="1"/>
          <w:numId w:val="1"/>
        </w:numPr>
      </w:pPr>
      <w:r>
        <w:t xml:space="preserve">Alan will send an email about a sense of place project in relation to </w:t>
      </w:r>
      <w:proofErr w:type="spellStart"/>
      <w:r>
        <w:t>iLTER</w:t>
      </w:r>
      <w:proofErr w:type="spellEnd"/>
    </w:p>
    <w:p w14:paraId="3EC6680E" w14:textId="5F1F7A5B" w:rsidR="00B922DF" w:rsidRDefault="00B922DF" w:rsidP="00B922DF">
      <w:pPr>
        <w:numPr>
          <w:ilvl w:val="1"/>
          <w:numId w:val="1"/>
        </w:numPr>
      </w:pPr>
      <w:r>
        <w:t>Citizen Science Working group</w:t>
      </w:r>
    </w:p>
    <w:p w14:paraId="1D78AC5E" w14:textId="454D9AF5" w:rsidR="00B922DF" w:rsidRDefault="00B922DF" w:rsidP="00B922DF">
      <w:pPr>
        <w:numPr>
          <w:ilvl w:val="2"/>
          <w:numId w:val="1"/>
        </w:numPr>
      </w:pPr>
      <w:r>
        <w:t>Lisa Herrmann presented on Ecology Explorers lesson, information is in working group minutes</w:t>
      </w:r>
    </w:p>
    <w:p w14:paraId="4CF3CF8A" w14:textId="5D56112C" w:rsidR="00701CD5" w:rsidRDefault="00701CD5" w:rsidP="00B922DF">
      <w:pPr>
        <w:numPr>
          <w:ilvl w:val="2"/>
          <w:numId w:val="1"/>
        </w:numPr>
      </w:pPr>
      <w:r>
        <w:t>Next meeting: tentative April 9, 3 pm ET</w:t>
      </w:r>
    </w:p>
    <w:p w14:paraId="49DD9AED" w14:textId="26F68E81" w:rsidR="00F229E1" w:rsidRDefault="00F229E1" w:rsidP="00F229E1">
      <w:pPr>
        <w:numPr>
          <w:ilvl w:val="1"/>
          <w:numId w:val="1"/>
        </w:numPr>
      </w:pPr>
      <w:r>
        <w:t>Edson Conference- Annette</w:t>
      </w:r>
    </w:p>
    <w:p w14:paraId="2AA36723" w14:textId="5F567AEC" w:rsidR="00F229E1" w:rsidRDefault="00F229E1" w:rsidP="00F229E1">
      <w:pPr>
        <w:numPr>
          <w:ilvl w:val="2"/>
          <w:numId w:val="1"/>
        </w:numPr>
      </w:pPr>
      <w:r>
        <w:t xml:space="preserve">Data scientists, environmental scientists, machine learning, teaching professors and </w:t>
      </w:r>
      <w:r>
        <w:lastRenderedPageBreak/>
        <w:t>K-12 educators</w:t>
      </w:r>
    </w:p>
    <w:p w14:paraId="13B6AA3F" w14:textId="65B7D5D6" w:rsidR="00F229E1" w:rsidRDefault="00F229E1" w:rsidP="00F229E1">
      <w:pPr>
        <w:numPr>
          <w:ilvl w:val="2"/>
          <w:numId w:val="1"/>
        </w:numPr>
      </w:pPr>
      <w:r>
        <w:t>Discussing cultural knowledge and diversity initiatives, how relevant to your community</w:t>
      </w:r>
    </w:p>
    <w:p w14:paraId="00000014" w14:textId="77777777" w:rsidR="0033414B" w:rsidRDefault="00FC7772">
      <w:pPr>
        <w:numPr>
          <w:ilvl w:val="0"/>
          <w:numId w:val="1"/>
        </w:numPr>
      </w:pPr>
      <w:r>
        <w:t>EOC Meeting Schedule (NOTE DAY OF WEEK CHANGE TO THURSDAYS)</w:t>
      </w:r>
    </w:p>
    <w:p w14:paraId="00000016" w14:textId="77777777" w:rsidR="0033414B" w:rsidRDefault="00FC7772">
      <w:pPr>
        <w:numPr>
          <w:ilvl w:val="1"/>
          <w:numId w:val="1"/>
        </w:numPr>
      </w:pPr>
      <w:r>
        <w:t>May 2</w:t>
      </w:r>
      <w:r>
        <w:rPr>
          <w:vertAlign w:val="superscript"/>
        </w:rPr>
        <w:t>nd</w:t>
      </w:r>
      <w:r>
        <w:t>, 2019</w:t>
      </w:r>
    </w:p>
    <w:p w14:paraId="00000017" w14:textId="77777777" w:rsidR="0033414B" w:rsidRDefault="00FC7772">
      <w:pPr>
        <w:numPr>
          <w:ilvl w:val="1"/>
          <w:numId w:val="1"/>
        </w:numPr>
      </w:pPr>
      <w:r>
        <w:t>June 6</w:t>
      </w:r>
      <w:r>
        <w:rPr>
          <w:vertAlign w:val="superscript"/>
        </w:rPr>
        <w:t>th</w:t>
      </w:r>
      <w:r>
        <w:t>, 2019</w:t>
      </w:r>
    </w:p>
    <w:p w14:paraId="00000018" w14:textId="65C13549" w:rsidR="0033414B" w:rsidRDefault="00FC7772">
      <w:pPr>
        <w:numPr>
          <w:ilvl w:val="1"/>
          <w:numId w:val="1"/>
        </w:numPr>
        <w:rPr>
          <w:b/>
        </w:rPr>
      </w:pPr>
      <w:r>
        <w:rPr>
          <w:b/>
        </w:rPr>
        <w:t>July 11</w:t>
      </w:r>
      <w:r>
        <w:rPr>
          <w:b/>
          <w:vertAlign w:val="superscript"/>
        </w:rPr>
        <w:t>th</w:t>
      </w:r>
      <w:r>
        <w:rPr>
          <w:b/>
        </w:rPr>
        <w:t>, 2019 **note shift of a week to avoid July 4</w:t>
      </w:r>
      <w:r>
        <w:rPr>
          <w:b/>
          <w:vertAlign w:val="superscript"/>
        </w:rPr>
        <w:t>th</w:t>
      </w:r>
      <w:r>
        <w:rPr>
          <w:b/>
        </w:rPr>
        <w:t xml:space="preserve"> holiday</w:t>
      </w:r>
    </w:p>
    <w:p w14:paraId="40260E35" w14:textId="2D7A2060" w:rsidR="00FC7772" w:rsidRPr="00FC7772" w:rsidRDefault="00FC7772">
      <w:pPr>
        <w:numPr>
          <w:ilvl w:val="1"/>
          <w:numId w:val="1"/>
        </w:numPr>
      </w:pPr>
      <w:r w:rsidRPr="00FC7772">
        <w:t>August 1</w:t>
      </w:r>
      <w:r w:rsidRPr="00FC7772">
        <w:rPr>
          <w:vertAlign w:val="superscript"/>
        </w:rPr>
        <w:t>st</w:t>
      </w:r>
      <w:r w:rsidRPr="00FC7772">
        <w:t>, 2019</w:t>
      </w:r>
      <w:r>
        <w:t xml:space="preserve"> (Discuss whether we want to shift this one back also for spacing.)</w:t>
      </w:r>
    </w:p>
    <w:sectPr w:rsidR="00FC7772" w:rsidRPr="00FC7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A51D" w14:textId="77777777" w:rsidR="0009687B" w:rsidRDefault="0009687B" w:rsidP="003763E9">
      <w:r>
        <w:separator/>
      </w:r>
    </w:p>
  </w:endnote>
  <w:endnote w:type="continuationSeparator" w:id="0">
    <w:p w14:paraId="57DC8A2E" w14:textId="77777777" w:rsidR="0009687B" w:rsidRDefault="0009687B" w:rsidP="0037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14C2" w14:textId="77777777" w:rsidR="003763E9" w:rsidRDefault="00376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450D" w14:textId="77777777" w:rsidR="003763E9" w:rsidRDefault="00376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261F" w14:textId="77777777" w:rsidR="003763E9" w:rsidRDefault="00376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F162" w14:textId="77777777" w:rsidR="0009687B" w:rsidRDefault="0009687B" w:rsidP="003763E9">
      <w:r>
        <w:separator/>
      </w:r>
    </w:p>
  </w:footnote>
  <w:footnote w:type="continuationSeparator" w:id="0">
    <w:p w14:paraId="10175B1F" w14:textId="77777777" w:rsidR="0009687B" w:rsidRDefault="0009687B" w:rsidP="0037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6E52" w14:textId="77777777" w:rsidR="003763E9" w:rsidRDefault="00376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6684" w14:textId="77777777" w:rsidR="003763E9" w:rsidRDefault="00376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A080" w14:textId="77777777" w:rsidR="003763E9" w:rsidRDefault="00376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741"/>
    <w:multiLevelType w:val="multilevel"/>
    <w:tmpl w:val="B06A8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B420F3"/>
    <w:multiLevelType w:val="hybridMultilevel"/>
    <w:tmpl w:val="8EA03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4B"/>
    <w:rsid w:val="0009687B"/>
    <w:rsid w:val="00244B7B"/>
    <w:rsid w:val="002B0345"/>
    <w:rsid w:val="0033414B"/>
    <w:rsid w:val="003763E9"/>
    <w:rsid w:val="00494F00"/>
    <w:rsid w:val="00701CD5"/>
    <w:rsid w:val="0084084F"/>
    <w:rsid w:val="0099493E"/>
    <w:rsid w:val="009E2929"/>
    <w:rsid w:val="00B922DF"/>
    <w:rsid w:val="00BB5221"/>
    <w:rsid w:val="00DC2D23"/>
    <w:rsid w:val="00F229E1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82744"/>
  <w15:docId w15:val="{3AE9B500-C7CC-432E-A201-4A91984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6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E9"/>
  </w:style>
  <w:style w:type="paragraph" w:styleId="Footer">
    <w:name w:val="footer"/>
    <w:basedOn w:val="Normal"/>
    <w:link w:val="FooterChar"/>
    <w:uiPriority w:val="99"/>
    <w:unhideWhenUsed/>
    <w:rsid w:val="00376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E9"/>
  </w:style>
  <w:style w:type="paragraph" w:styleId="ListParagraph">
    <w:name w:val="List Paragraph"/>
    <w:basedOn w:val="Normal"/>
    <w:uiPriority w:val="34"/>
    <w:qFormat/>
    <w:rsid w:val="00B9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2019-04-04T18:55:00Z</dcterms:created>
  <dcterms:modified xsi:type="dcterms:W3CDTF">2019-04-19T18:55:00Z</dcterms:modified>
</cp:coreProperties>
</file>