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0CC04" w14:textId="4932FA43" w:rsidR="00AA00BD" w:rsidRPr="00351E6D" w:rsidRDefault="00351E6D" w:rsidP="00351E6D">
      <w:pPr>
        <w:jc w:val="center"/>
        <w:rPr>
          <w:rFonts w:ascii="Cambria" w:hAnsi="Cambria"/>
          <w:b/>
        </w:rPr>
      </w:pPr>
      <w:r w:rsidRPr="00351E6D">
        <w:rPr>
          <w:rFonts w:ascii="Cambria" w:hAnsi="Cambria"/>
          <w:b/>
        </w:rPr>
        <w:t>Citizen Science Subcommittee Conference Call</w:t>
      </w:r>
    </w:p>
    <w:p w14:paraId="48AF7A76" w14:textId="77777777" w:rsidR="00351E6D" w:rsidRPr="00351E6D" w:rsidRDefault="00351E6D" w:rsidP="00351E6D">
      <w:pPr>
        <w:jc w:val="center"/>
        <w:rPr>
          <w:rFonts w:ascii="Cambria" w:hAnsi="Cambria"/>
          <w:b/>
        </w:rPr>
      </w:pPr>
    </w:p>
    <w:p w14:paraId="0EF9E5E0" w14:textId="77777777" w:rsidR="00351E6D" w:rsidRPr="00351E6D" w:rsidRDefault="00351E6D" w:rsidP="00351E6D">
      <w:pPr>
        <w:jc w:val="center"/>
        <w:rPr>
          <w:rFonts w:ascii="Cambria" w:hAnsi="Cambria"/>
          <w:b/>
        </w:rPr>
      </w:pPr>
      <w:r w:rsidRPr="00351E6D">
        <w:rPr>
          <w:rFonts w:ascii="Cambria" w:hAnsi="Cambria"/>
          <w:b/>
        </w:rPr>
        <w:t>February 14, 2019</w:t>
      </w:r>
    </w:p>
    <w:p w14:paraId="23F47029" w14:textId="130E463A" w:rsidR="00351E6D" w:rsidRDefault="00351E6D" w:rsidP="00351E6D">
      <w:pPr>
        <w:jc w:val="center"/>
        <w:rPr>
          <w:rFonts w:ascii="Cambria" w:hAnsi="Cambria"/>
          <w:b/>
        </w:rPr>
      </w:pPr>
      <w:r w:rsidRPr="00351E6D">
        <w:rPr>
          <w:rFonts w:ascii="Cambria" w:hAnsi="Cambria"/>
          <w:b/>
        </w:rPr>
        <w:t>1:00-2:00 PM EST</w:t>
      </w:r>
    </w:p>
    <w:p w14:paraId="25A8E940" w14:textId="5C090F58" w:rsidR="00726A6E" w:rsidRDefault="00726A6E" w:rsidP="00351E6D">
      <w:pPr>
        <w:jc w:val="center"/>
        <w:rPr>
          <w:rFonts w:ascii="Cambria" w:hAnsi="Cambria"/>
          <w:b/>
        </w:rPr>
      </w:pPr>
    </w:p>
    <w:p w14:paraId="553E4EDC" w14:textId="5689F416" w:rsidR="00726A6E" w:rsidRPr="003E6C81" w:rsidRDefault="00AD1673" w:rsidP="00726A6E">
      <w:pPr>
        <w:jc w:val="center"/>
        <w:rPr>
          <w:rFonts w:ascii="Cambria" w:hAnsi="Cambria"/>
        </w:rPr>
      </w:pPr>
      <w:hyperlink r:id="rId5" w:tgtFrame="_blank" w:history="1">
        <w:r w:rsidR="00726A6E" w:rsidRPr="003E6C81">
          <w:rPr>
            <w:rStyle w:val="Hyperlink"/>
            <w:rFonts w:ascii="Cambria" w:hAnsi="Cambria"/>
          </w:rPr>
          <w:t>https://ucsb.zoom.us/j/571638392</w:t>
        </w:r>
      </w:hyperlink>
    </w:p>
    <w:p w14:paraId="154E9788" w14:textId="77777777" w:rsidR="003E6C81" w:rsidRDefault="003E6C81" w:rsidP="00726A6E">
      <w:pPr>
        <w:jc w:val="center"/>
        <w:rPr>
          <w:rFonts w:ascii="Cambria" w:hAnsi="Cambria"/>
        </w:rPr>
      </w:pPr>
    </w:p>
    <w:p w14:paraId="48604284" w14:textId="77777777" w:rsidR="003E6C81" w:rsidRPr="003E6C81" w:rsidRDefault="00726A6E" w:rsidP="00726A6E">
      <w:pPr>
        <w:jc w:val="center"/>
        <w:rPr>
          <w:rFonts w:ascii="Cambria" w:hAnsi="Cambria"/>
          <w:b/>
        </w:rPr>
      </w:pPr>
      <w:r w:rsidRPr="003E6C81">
        <w:rPr>
          <w:rFonts w:ascii="Cambria" w:hAnsi="Cambria"/>
          <w:b/>
        </w:rPr>
        <w:t xml:space="preserve">One tap mobile </w:t>
      </w:r>
    </w:p>
    <w:p w14:paraId="72CDF021" w14:textId="0317F009" w:rsidR="003E6C81" w:rsidRDefault="00726A6E" w:rsidP="00726A6E">
      <w:pPr>
        <w:jc w:val="center"/>
        <w:rPr>
          <w:rFonts w:ascii="Cambria" w:hAnsi="Cambria"/>
        </w:rPr>
      </w:pPr>
      <w:r w:rsidRPr="003E6C81">
        <w:rPr>
          <w:rFonts w:ascii="Cambria" w:hAnsi="Cambria"/>
        </w:rPr>
        <w:t>+</w:t>
      </w:r>
      <w:proofErr w:type="gramStart"/>
      <w:r w:rsidRPr="003E6C81">
        <w:rPr>
          <w:rFonts w:ascii="Cambria" w:hAnsi="Cambria"/>
        </w:rPr>
        <w:t>16699006833,,</w:t>
      </w:r>
      <w:proofErr w:type="gramEnd"/>
      <w:r w:rsidRPr="003E6C81">
        <w:rPr>
          <w:rFonts w:ascii="Cambria" w:hAnsi="Cambria"/>
        </w:rPr>
        <w:t xml:space="preserve">571638392# US (San Jose) +16468769923,,571638392# US (New York) </w:t>
      </w:r>
    </w:p>
    <w:p w14:paraId="5D84BE72" w14:textId="77777777" w:rsidR="003E6C81" w:rsidRDefault="003E6C81" w:rsidP="00726A6E">
      <w:pPr>
        <w:jc w:val="center"/>
        <w:rPr>
          <w:rFonts w:ascii="Cambria" w:hAnsi="Cambria"/>
        </w:rPr>
      </w:pPr>
    </w:p>
    <w:p w14:paraId="6EEC326C" w14:textId="77777777" w:rsidR="003E6C81" w:rsidRPr="003E6C81" w:rsidRDefault="00726A6E" w:rsidP="00726A6E">
      <w:pPr>
        <w:jc w:val="center"/>
        <w:rPr>
          <w:rFonts w:ascii="Cambria" w:hAnsi="Cambria"/>
          <w:b/>
        </w:rPr>
      </w:pPr>
      <w:r w:rsidRPr="003E6C81">
        <w:rPr>
          <w:rFonts w:ascii="Cambria" w:hAnsi="Cambria"/>
          <w:b/>
        </w:rPr>
        <w:t xml:space="preserve">Dial by your location </w:t>
      </w:r>
    </w:p>
    <w:p w14:paraId="581EA6DB" w14:textId="2FE4931B" w:rsidR="003E6C81" w:rsidRDefault="00726A6E" w:rsidP="00726A6E">
      <w:pPr>
        <w:jc w:val="center"/>
        <w:rPr>
          <w:rFonts w:ascii="Cambria" w:hAnsi="Cambria"/>
        </w:rPr>
      </w:pPr>
      <w:r w:rsidRPr="003E6C81">
        <w:rPr>
          <w:rFonts w:ascii="Cambria" w:hAnsi="Cambria"/>
        </w:rPr>
        <w:t xml:space="preserve">+1 669 900 6833 US (San Jose) +1 646 876 9923 US (New York) </w:t>
      </w:r>
    </w:p>
    <w:p w14:paraId="6CEA2D44" w14:textId="77777777" w:rsidR="003E6C81" w:rsidRDefault="003E6C81" w:rsidP="00726A6E">
      <w:pPr>
        <w:jc w:val="center"/>
        <w:rPr>
          <w:rFonts w:ascii="Cambria" w:hAnsi="Cambria"/>
        </w:rPr>
      </w:pPr>
    </w:p>
    <w:p w14:paraId="0B88837B" w14:textId="77777777" w:rsidR="003E6C81" w:rsidRPr="003E6C81" w:rsidRDefault="00726A6E" w:rsidP="00726A6E">
      <w:pPr>
        <w:jc w:val="center"/>
        <w:rPr>
          <w:rFonts w:ascii="Cambria" w:hAnsi="Cambria"/>
          <w:b/>
        </w:rPr>
      </w:pPr>
      <w:r w:rsidRPr="003E6C81">
        <w:rPr>
          <w:rFonts w:ascii="Cambria" w:hAnsi="Cambria"/>
          <w:b/>
        </w:rPr>
        <w:t xml:space="preserve">Meeting ID: 571 638 392 </w:t>
      </w:r>
    </w:p>
    <w:p w14:paraId="29F218F2" w14:textId="77777777" w:rsidR="003E6C81" w:rsidRDefault="00726A6E" w:rsidP="00726A6E">
      <w:pPr>
        <w:jc w:val="center"/>
        <w:rPr>
          <w:rFonts w:ascii="Cambria" w:hAnsi="Cambria"/>
        </w:rPr>
      </w:pPr>
      <w:r w:rsidRPr="003E6C81">
        <w:rPr>
          <w:rFonts w:ascii="Cambria" w:hAnsi="Cambria"/>
        </w:rPr>
        <w:t xml:space="preserve">Find your local number: </w:t>
      </w:r>
      <w:hyperlink r:id="rId6" w:tgtFrame="_blank" w:history="1">
        <w:r w:rsidRPr="003E6C81">
          <w:rPr>
            <w:rStyle w:val="Hyperlink"/>
            <w:rFonts w:ascii="Cambria" w:hAnsi="Cambria"/>
          </w:rPr>
          <w:t>https://zoom.us/u/aeoXEOVphZ</w:t>
        </w:r>
      </w:hyperlink>
      <w:r w:rsidRPr="003E6C81">
        <w:rPr>
          <w:rFonts w:ascii="Cambria" w:hAnsi="Cambria"/>
        </w:rPr>
        <w:t xml:space="preserve"> </w:t>
      </w:r>
    </w:p>
    <w:p w14:paraId="52642FB4" w14:textId="0F28C3F4" w:rsidR="00726A6E" w:rsidRPr="003E6C81" w:rsidRDefault="00726A6E" w:rsidP="00726A6E">
      <w:pPr>
        <w:jc w:val="center"/>
        <w:rPr>
          <w:rFonts w:ascii="Cambria" w:hAnsi="Cambria"/>
        </w:rPr>
      </w:pPr>
      <w:r w:rsidRPr="003E6C81">
        <w:rPr>
          <w:rFonts w:ascii="Cambria" w:hAnsi="Cambria"/>
        </w:rPr>
        <w:t xml:space="preserve">Join by SIP </w:t>
      </w:r>
      <w:hyperlink r:id="rId7" w:tgtFrame="_blank" w:history="1">
        <w:r w:rsidRPr="003E6C81">
          <w:rPr>
            <w:rStyle w:val="Hyperlink"/>
            <w:rFonts w:ascii="Cambria" w:hAnsi="Cambria"/>
          </w:rPr>
          <w:t>571638392@zoomcrc.com</w:t>
        </w:r>
      </w:hyperlink>
    </w:p>
    <w:p w14:paraId="6886E7CD" w14:textId="77777777" w:rsidR="00726A6E" w:rsidRPr="00726A6E" w:rsidRDefault="00726A6E" w:rsidP="00726A6E">
      <w:pPr>
        <w:jc w:val="center"/>
        <w:rPr>
          <w:rFonts w:ascii="Cambria" w:hAnsi="Cambria"/>
          <w:b/>
        </w:rPr>
      </w:pPr>
    </w:p>
    <w:p w14:paraId="629E8DAA" w14:textId="77777777" w:rsidR="00726A6E" w:rsidRPr="00351E6D" w:rsidRDefault="00726A6E" w:rsidP="00351E6D">
      <w:pPr>
        <w:jc w:val="center"/>
        <w:rPr>
          <w:rFonts w:ascii="Cambria" w:hAnsi="Cambria"/>
          <w:b/>
        </w:rPr>
      </w:pPr>
    </w:p>
    <w:p w14:paraId="737F87B1" w14:textId="77777777" w:rsidR="00351E6D" w:rsidRPr="00351E6D" w:rsidRDefault="00351E6D">
      <w:pPr>
        <w:rPr>
          <w:rFonts w:ascii="Cambria" w:hAnsi="Cambria"/>
        </w:rPr>
      </w:pPr>
    </w:p>
    <w:p w14:paraId="7E859758" w14:textId="77777777" w:rsidR="00351E6D" w:rsidRPr="00351E6D" w:rsidRDefault="00351E6D">
      <w:pPr>
        <w:rPr>
          <w:rFonts w:ascii="Cambria" w:hAnsi="Cambria"/>
        </w:rPr>
      </w:pPr>
    </w:p>
    <w:p w14:paraId="660C0985" w14:textId="77777777" w:rsidR="00351E6D" w:rsidRPr="00351E6D" w:rsidRDefault="00351E6D">
      <w:pPr>
        <w:rPr>
          <w:rFonts w:ascii="Cambria" w:hAnsi="Cambria"/>
        </w:rPr>
      </w:pPr>
    </w:p>
    <w:p w14:paraId="76D62B93" w14:textId="77777777" w:rsidR="00351E6D" w:rsidRPr="00351E6D" w:rsidRDefault="00351E6D" w:rsidP="00351E6D">
      <w:pPr>
        <w:jc w:val="center"/>
        <w:rPr>
          <w:rFonts w:ascii="Cambria" w:hAnsi="Cambria"/>
          <w:b/>
        </w:rPr>
      </w:pPr>
      <w:r w:rsidRPr="00351E6D">
        <w:rPr>
          <w:rFonts w:ascii="Cambria" w:hAnsi="Cambria"/>
          <w:b/>
        </w:rPr>
        <w:t>AGENDA</w:t>
      </w:r>
    </w:p>
    <w:p w14:paraId="115294B3" w14:textId="77777777" w:rsidR="00351E6D" w:rsidRDefault="00351E6D">
      <w:pPr>
        <w:rPr>
          <w:rFonts w:ascii="Cambria" w:hAnsi="Cambria"/>
        </w:rPr>
      </w:pPr>
    </w:p>
    <w:p w14:paraId="281F58E4" w14:textId="77777777" w:rsidR="00351E6D" w:rsidRDefault="00351E6D">
      <w:pPr>
        <w:rPr>
          <w:rFonts w:ascii="Cambria" w:hAnsi="Cambria"/>
        </w:rPr>
      </w:pPr>
    </w:p>
    <w:p w14:paraId="55A1EFB4" w14:textId="77777777" w:rsidR="00351E6D" w:rsidRPr="00351E6D" w:rsidRDefault="00351E6D">
      <w:pPr>
        <w:rPr>
          <w:rFonts w:ascii="Cambria" w:hAnsi="Cambria"/>
        </w:rPr>
      </w:pPr>
    </w:p>
    <w:p w14:paraId="4075B42B" w14:textId="77777777" w:rsidR="00351E6D" w:rsidRDefault="00351E6D" w:rsidP="00351E6D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351E6D">
        <w:rPr>
          <w:rFonts w:ascii="Cambria" w:hAnsi="Cambria"/>
        </w:rPr>
        <w:t>Attendance</w:t>
      </w:r>
    </w:p>
    <w:p w14:paraId="1A1B8FDD" w14:textId="0F892541" w:rsidR="00351E6D" w:rsidRPr="00AD1673" w:rsidRDefault="00351E6D" w:rsidP="00AD1673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Elena Sparrow (BNZ) &amp; </w:t>
      </w:r>
      <w:r w:rsidRPr="00351E6D">
        <w:rPr>
          <w:rFonts w:ascii="Cambria" w:hAnsi="Cambria"/>
        </w:rPr>
        <w:t>Nicholas Oehm (FCE)</w:t>
      </w:r>
      <w:bookmarkStart w:id="0" w:name="_GoBack"/>
      <w:bookmarkEnd w:id="0"/>
    </w:p>
    <w:p w14:paraId="2E6AD88B" w14:textId="77777777" w:rsidR="00351E6D" w:rsidRDefault="00351E6D" w:rsidP="00351E6D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351E6D">
        <w:rPr>
          <w:rFonts w:ascii="Cambria" w:hAnsi="Cambria"/>
        </w:rPr>
        <w:t>Overview</w:t>
      </w:r>
    </w:p>
    <w:p w14:paraId="54021C5E" w14:textId="77777777" w:rsidR="00351E6D" w:rsidRDefault="00351E6D" w:rsidP="00351E6D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Background </w:t>
      </w:r>
    </w:p>
    <w:p w14:paraId="7007341D" w14:textId="77777777" w:rsidR="000A3EF6" w:rsidRDefault="000A3EF6" w:rsidP="000A3EF6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Team of researchers</w:t>
      </w:r>
    </w:p>
    <w:p w14:paraId="5F6720F0" w14:textId="77777777" w:rsidR="000A3EF6" w:rsidRDefault="000A3EF6" w:rsidP="000A3EF6">
      <w:pPr>
        <w:pStyle w:val="ListParagraph"/>
        <w:numPr>
          <w:ilvl w:val="3"/>
          <w:numId w:val="1"/>
        </w:numPr>
        <w:rPr>
          <w:rFonts w:ascii="Cambria" w:hAnsi="Cambria"/>
        </w:rPr>
      </w:pPr>
      <w:r w:rsidRPr="000A3EF6">
        <w:rPr>
          <w:rFonts w:ascii="Cambria" w:hAnsi="Cambria"/>
        </w:rPr>
        <w:t xml:space="preserve">University of Utrecht, </w:t>
      </w:r>
      <w:proofErr w:type="spellStart"/>
      <w:r w:rsidRPr="000A3EF6">
        <w:rPr>
          <w:rFonts w:ascii="Cambria" w:hAnsi="Cambria"/>
        </w:rPr>
        <w:t>Umeå</w:t>
      </w:r>
      <w:proofErr w:type="spellEnd"/>
      <w:r w:rsidRPr="000A3EF6">
        <w:rPr>
          <w:rFonts w:ascii="Cambria" w:hAnsi="Cambria"/>
        </w:rPr>
        <w:t xml:space="preserve"> University, </w:t>
      </w:r>
    </w:p>
    <w:p w14:paraId="12678051" w14:textId="77777777" w:rsidR="000A3EF6" w:rsidRDefault="000A3EF6" w:rsidP="000A3EF6">
      <w:pPr>
        <w:pStyle w:val="ListParagraph"/>
        <w:numPr>
          <w:ilvl w:val="3"/>
          <w:numId w:val="1"/>
        </w:numPr>
        <w:rPr>
          <w:rFonts w:ascii="Cambria" w:hAnsi="Cambria"/>
        </w:rPr>
      </w:pPr>
      <w:r w:rsidRPr="000A3EF6">
        <w:rPr>
          <w:rFonts w:ascii="Cambria" w:hAnsi="Cambria"/>
        </w:rPr>
        <w:t xml:space="preserve">The Netherlands Institute of Ecology </w:t>
      </w:r>
    </w:p>
    <w:p w14:paraId="27B250D6" w14:textId="77777777" w:rsidR="000A3EF6" w:rsidRDefault="000A3EF6" w:rsidP="000A3EF6">
      <w:pPr>
        <w:pStyle w:val="ListParagraph"/>
        <w:numPr>
          <w:ilvl w:val="3"/>
          <w:numId w:val="1"/>
        </w:numPr>
        <w:rPr>
          <w:rFonts w:ascii="Cambria" w:hAnsi="Cambria"/>
        </w:rPr>
      </w:pPr>
      <w:r w:rsidRPr="000A3EF6">
        <w:rPr>
          <w:rFonts w:ascii="Cambria" w:hAnsi="Cambria"/>
        </w:rPr>
        <w:t>Austrian Agency for Health and Food Safety Ltd.</w:t>
      </w:r>
    </w:p>
    <w:p w14:paraId="7ED3D810" w14:textId="77777777" w:rsidR="000A3EF6" w:rsidRDefault="000A3EF6" w:rsidP="000A3EF6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Used to make global soil map and improve global climate models</w:t>
      </w:r>
    </w:p>
    <w:p w14:paraId="2014D21A" w14:textId="77777777" w:rsidR="000A3EF6" w:rsidRDefault="000A3EF6" w:rsidP="000A3EF6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History</w:t>
      </w:r>
    </w:p>
    <w:p w14:paraId="59CD05B0" w14:textId="77777777" w:rsidR="000A3EF6" w:rsidRDefault="000A3EF6" w:rsidP="000A3EF6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First bags buried in 2010</w:t>
      </w:r>
    </w:p>
    <w:p w14:paraId="29600D67" w14:textId="77777777" w:rsidR="000A3EF6" w:rsidRDefault="000A3EF6" w:rsidP="000A3EF6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2014-2016 collected 2000 locations distributed across vegetation types</w:t>
      </w:r>
    </w:p>
    <w:p w14:paraId="64EEE170" w14:textId="77777777" w:rsidR="000A3EF6" w:rsidRPr="000A3EF6" w:rsidRDefault="000A3EF6" w:rsidP="000A3EF6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2017 Lipton changed from woven to nonwoven bags</w:t>
      </w:r>
    </w:p>
    <w:p w14:paraId="3B4B684B" w14:textId="77777777" w:rsidR="00351E6D" w:rsidRDefault="00351E6D" w:rsidP="00351E6D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Protocol </w:t>
      </w:r>
      <w:hyperlink r:id="rId8" w:history="1">
        <w:r w:rsidRPr="00307956">
          <w:rPr>
            <w:rStyle w:val="Hyperlink"/>
            <w:rFonts w:ascii="Cambria" w:hAnsi="Cambria"/>
          </w:rPr>
          <w:t>http://www.teatime4science.org/wp-content/uploads/scientific.pdf</w:t>
        </w:r>
      </w:hyperlink>
      <w:r>
        <w:rPr>
          <w:rFonts w:ascii="Cambria" w:hAnsi="Cambria"/>
        </w:rPr>
        <w:t xml:space="preserve"> </w:t>
      </w:r>
    </w:p>
    <w:p w14:paraId="56ECE095" w14:textId="77777777" w:rsidR="00514534" w:rsidRDefault="00514534" w:rsidP="00351E6D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Largely terrestrial</w:t>
      </w:r>
    </w:p>
    <w:p w14:paraId="58709E14" w14:textId="77777777" w:rsidR="000A3EF6" w:rsidRDefault="000A3EF6" w:rsidP="00351E6D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Lesson Plans </w:t>
      </w:r>
      <w:hyperlink r:id="rId9" w:anchor="science" w:history="1">
        <w:r w:rsidRPr="00307956">
          <w:rPr>
            <w:rStyle w:val="Hyperlink"/>
            <w:rFonts w:ascii="Cambria" w:hAnsi="Cambria"/>
          </w:rPr>
          <w:t>http://www.teatime4science.org/publications/#science</w:t>
        </w:r>
      </w:hyperlink>
      <w:r>
        <w:rPr>
          <w:rFonts w:ascii="Cambria" w:hAnsi="Cambria"/>
        </w:rPr>
        <w:t xml:space="preserve"> </w:t>
      </w:r>
    </w:p>
    <w:p w14:paraId="736D38F5" w14:textId="77777777" w:rsidR="000A3EF6" w:rsidRDefault="000A3EF6" w:rsidP="000A3EF6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Teatime4GLOBE</w:t>
      </w:r>
    </w:p>
    <w:p w14:paraId="402F0B16" w14:textId="4E9438A0" w:rsidR="000A3EF6" w:rsidRPr="00351E6D" w:rsidRDefault="000F7A82" w:rsidP="000A3EF6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Methods paper </w:t>
      </w:r>
      <w:hyperlink r:id="rId10" w:history="1">
        <w:r w:rsidR="00970BAA" w:rsidRPr="00307956">
          <w:rPr>
            <w:rStyle w:val="Hyperlink"/>
            <w:rFonts w:ascii="Cambria" w:hAnsi="Cambria"/>
          </w:rPr>
          <w:t>http://www.teatime4science.org/wp-content/uploads/2013_keuskamp_dingemans_et_al.pdf</w:t>
        </w:r>
      </w:hyperlink>
      <w:r>
        <w:rPr>
          <w:rFonts w:ascii="Cambria" w:hAnsi="Cambria"/>
        </w:rPr>
        <w:t xml:space="preserve"> </w:t>
      </w:r>
    </w:p>
    <w:p w14:paraId="67C91D09" w14:textId="5298EA21" w:rsidR="00351E6D" w:rsidRDefault="00351E6D" w:rsidP="00351E6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FCE </w:t>
      </w:r>
      <w:proofErr w:type="spellStart"/>
      <w:r>
        <w:rPr>
          <w:rFonts w:ascii="Cambria" w:hAnsi="Cambria"/>
        </w:rPr>
        <w:t>LTeaER</w:t>
      </w:r>
      <w:proofErr w:type="spellEnd"/>
      <w:r w:rsidR="00970BAA">
        <w:rPr>
          <w:rFonts w:ascii="Cambria" w:hAnsi="Cambria"/>
        </w:rPr>
        <w:t xml:space="preserve"> </w:t>
      </w:r>
      <w:hyperlink r:id="rId11" w:history="1">
        <w:r w:rsidR="00970BAA" w:rsidRPr="00307956">
          <w:rPr>
            <w:rStyle w:val="Hyperlink"/>
            <w:rFonts w:ascii="Cambria" w:hAnsi="Cambria"/>
          </w:rPr>
          <w:t>http://fcelter.fiu.edu/research/</w:t>
        </w:r>
      </w:hyperlink>
      <w:r w:rsidR="00970BAA">
        <w:rPr>
          <w:rFonts w:ascii="Cambria" w:hAnsi="Cambria"/>
        </w:rPr>
        <w:t xml:space="preserve"> </w:t>
      </w:r>
    </w:p>
    <w:p w14:paraId="296BDE81" w14:textId="77777777" w:rsidR="00351E6D" w:rsidRDefault="00351E6D" w:rsidP="00351E6D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Two transects along salinity gradient</w:t>
      </w:r>
    </w:p>
    <w:p w14:paraId="2A43B47C" w14:textId="77777777" w:rsidR="00351E6D" w:rsidRDefault="00351E6D" w:rsidP="00351E6D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Shark River Slough</w:t>
      </w:r>
      <w:r w:rsidR="00514534">
        <w:rPr>
          <w:rFonts w:ascii="Cambria" w:hAnsi="Cambria"/>
        </w:rPr>
        <w:t>—six sites</w:t>
      </w:r>
    </w:p>
    <w:p w14:paraId="026FC6AD" w14:textId="77777777" w:rsidR="00351E6D" w:rsidRDefault="00351E6D" w:rsidP="00351E6D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Western Everglades</w:t>
      </w:r>
    </w:p>
    <w:p w14:paraId="15259538" w14:textId="77777777" w:rsidR="00351E6D" w:rsidRDefault="00514534" w:rsidP="00351E6D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Moderate tidal influence</w:t>
      </w:r>
    </w:p>
    <w:p w14:paraId="5DDA4BED" w14:textId="77777777" w:rsidR="00351E6D" w:rsidRDefault="00351E6D" w:rsidP="00351E6D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Taylor River Slough</w:t>
      </w:r>
      <w:r w:rsidR="00514534">
        <w:rPr>
          <w:rFonts w:ascii="Cambria" w:hAnsi="Cambria"/>
        </w:rPr>
        <w:t>—five sites</w:t>
      </w:r>
    </w:p>
    <w:p w14:paraId="1A9FB7FD" w14:textId="77777777" w:rsidR="00351E6D" w:rsidRDefault="00351E6D" w:rsidP="00351E6D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Eastern Everglades</w:t>
      </w:r>
    </w:p>
    <w:p w14:paraId="7C62262B" w14:textId="77777777" w:rsidR="00351E6D" w:rsidRDefault="00514534" w:rsidP="00351E6D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Minimal tidal influence</w:t>
      </w:r>
    </w:p>
    <w:p w14:paraId="5C5F47D7" w14:textId="77777777" w:rsidR="00514534" w:rsidRDefault="00514534" w:rsidP="00514534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Research </w:t>
      </w:r>
    </w:p>
    <w:p w14:paraId="4E53E5A3" w14:textId="77777777" w:rsidR="00514534" w:rsidRDefault="00514534" w:rsidP="00514534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Working Groups</w:t>
      </w:r>
    </w:p>
    <w:p w14:paraId="039D7297" w14:textId="77777777" w:rsidR="00514534" w:rsidRDefault="00514534" w:rsidP="00514534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Biogeochemistry</w:t>
      </w:r>
    </w:p>
    <w:p w14:paraId="4A41AC33" w14:textId="77777777" w:rsidR="00514534" w:rsidRDefault="00514534" w:rsidP="00514534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Primary Production</w:t>
      </w:r>
    </w:p>
    <w:p w14:paraId="5477F3D9" w14:textId="77777777" w:rsidR="00514534" w:rsidRDefault="00514534" w:rsidP="00514534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Organic Matter Dynamics</w:t>
      </w:r>
    </w:p>
    <w:p w14:paraId="18D2A513" w14:textId="77777777" w:rsidR="00514534" w:rsidRDefault="00514534" w:rsidP="00514534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Trophic Dynamics</w:t>
      </w:r>
    </w:p>
    <w:p w14:paraId="64138A30" w14:textId="77777777" w:rsidR="00514534" w:rsidRDefault="00514534" w:rsidP="00514534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Cross Cutting Themes</w:t>
      </w:r>
    </w:p>
    <w:p w14:paraId="5CA94DCB" w14:textId="77777777" w:rsidR="00514534" w:rsidRDefault="00514534" w:rsidP="00514534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Hydrology &amp; Water Policy</w:t>
      </w:r>
    </w:p>
    <w:p w14:paraId="661A5656" w14:textId="77777777" w:rsidR="00514534" w:rsidRDefault="00514534" w:rsidP="00514534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Carbon Cycling</w:t>
      </w:r>
    </w:p>
    <w:p w14:paraId="1B6F092C" w14:textId="77777777" w:rsidR="00514534" w:rsidRDefault="00514534" w:rsidP="00514534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Climate and Disturbance (hurricanes)</w:t>
      </w:r>
    </w:p>
    <w:p w14:paraId="0DBF8DFE" w14:textId="77777777" w:rsidR="00514534" w:rsidRDefault="00514534" w:rsidP="00514534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Scenarios &amp; Modeling</w:t>
      </w:r>
    </w:p>
    <w:p w14:paraId="08B6F4CF" w14:textId="77777777" w:rsidR="00514534" w:rsidRDefault="00514534" w:rsidP="00514534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Related</w:t>
      </w:r>
    </w:p>
    <w:p w14:paraId="6DDA7121" w14:textId="77777777" w:rsidR="00514534" w:rsidRPr="00514534" w:rsidRDefault="00514534" w:rsidP="00514534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Endangered Pine Rocklands</w:t>
      </w:r>
    </w:p>
    <w:p w14:paraId="7032E736" w14:textId="77777777" w:rsidR="00514534" w:rsidRDefault="00514534" w:rsidP="00514534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Working out “the bugs”</w:t>
      </w:r>
    </w:p>
    <w:p w14:paraId="6BDCF5EE" w14:textId="77777777" w:rsidR="00514534" w:rsidRDefault="00514534" w:rsidP="00514534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Everglades </w:t>
      </w:r>
      <w:proofErr w:type="gramStart"/>
      <w:r>
        <w:rPr>
          <w:rFonts w:ascii="Cambria" w:hAnsi="Cambria"/>
        </w:rPr>
        <w:t>is</w:t>
      </w:r>
      <w:proofErr w:type="gramEnd"/>
      <w:r>
        <w:rPr>
          <w:rFonts w:ascii="Cambria" w:hAnsi="Cambria"/>
        </w:rPr>
        <w:t xml:space="preserve"> a wetland</w:t>
      </w:r>
    </w:p>
    <w:p w14:paraId="16D39A48" w14:textId="77777777" w:rsidR="00514534" w:rsidRDefault="00514534" w:rsidP="00514534">
      <w:pPr>
        <w:pStyle w:val="ListParagraph"/>
        <w:numPr>
          <w:ilvl w:val="3"/>
          <w:numId w:val="1"/>
        </w:numPr>
        <w:rPr>
          <w:rFonts w:ascii="Cambria" w:hAnsi="Cambria"/>
        </w:rPr>
      </w:pPr>
      <w:r w:rsidRPr="00514534">
        <w:rPr>
          <w:rFonts w:ascii="Cambria" w:hAnsi="Cambria"/>
        </w:rPr>
        <w:t>Slow decomposition rates</w:t>
      </w:r>
    </w:p>
    <w:p w14:paraId="4ED28882" w14:textId="77777777" w:rsidR="00514534" w:rsidRDefault="00514534" w:rsidP="00514534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Tidal </w:t>
      </w:r>
    </w:p>
    <w:p w14:paraId="7DCBC095" w14:textId="77777777" w:rsidR="00514534" w:rsidRDefault="00514534" w:rsidP="00514534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Consumers could eat the bags—mesh bags</w:t>
      </w:r>
    </w:p>
    <w:p w14:paraId="0CA820C6" w14:textId="77777777" w:rsidR="00514534" w:rsidRPr="00514534" w:rsidRDefault="00514534" w:rsidP="00514534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Labeling—plastic key tags</w:t>
      </w:r>
    </w:p>
    <w:p w14:paraId="32E5CE56" w14:textId="52398F22" w:rsidR="00514534" w:rsidRPr="005E01D2" w:rsidRDefault="00514534" w:rsidP="005E01D2">
      <w:pPr>
        <w:pStyle w:val="ListParagraph"/>
        <w:numPr>
          <w:ilvl w:val="2"/>
          <w:numId w:val="1"/>
        </w:numPr>
        <w:rPr>
          <w:rFonts w:ascii="Cambria" w:hAnsi="Cambria"/>
        </w:rPr>
      </w:pPr>
      <w:proofErr w:type="gramStart"/>
      <w:r>
        <w:rPr>
          <w:rFonts w:ascii="Cambria" w:hAnsi="Cambria"/>
        </w:rPr>
        <w:t>90 day</w:t>
      </w:r>
      <w:proofErr w:type="gramEnd"/>
      <w:r>
        <w:rPr>
          <w:rFonts w:ascii="Cambria" w:hAnsi="Cambria"/>
        </w:rPr>
        <w:t xml:space="preserve"> soak time</w:t>
      </w:r>
    </w:p>
    <w:p w14:paraId="1273128D" w14:textId="42F2FC2E" w:rsidR="00351E6D" w:rsidRDefault="005E01D2" w:rsidP="00351E6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Interests and </w:t>
      </w:r>
      <w:r w:rsidR="00351E6D">
        <w:rPr>
          <w:rFonts w:ascii="Cambria" w:hAnsi="Cambria"/>
        </w:rPr>
        <w:t>Action</w:t>
      </w:r>
      <w:r w:rsidR="00351E6D" w:rsidRPr="00351E6D">
        <w:rPr>
          <w:rFonts w:ascii="Cambria" w:hAnsi="Cambria"/>
        </w:rPr>
        <w:t xml:space="preserve"> Steps</w:t>
      </w:r>
    </w:p>
    <w:p w14:paraId="639B6D88" w14:textId="77777777" w:rsidR="00351E6D" w:rsidRDefault="00351E6D" w:rsidP="00351E6D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Can NCO facilitate bulk purchase directly from Lipton?</w:t>
      </w:r>
    </w:p>
    <w:p w14:paraId="5CC5F117" w14:textId="77777777" w:rsidR="00514534" w:rsidRDefault="00514534" w:rsidP="00351E6D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Window screen contains fiberglass (arsenic)—what else can we use?</w:t>
      </w:r>
    </w:p>
    <w:p w14:paraId="5CB05349" w14:textId="531B0AAB" w:rsidR="005E01D2" w:rsidRDefault="00514534" w:rsidP="005E01D2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Can NCO build a website or place for us to share data?</w:t>
      </w:r>
    </w:p>
    <w:p w14:paraId="4F751896" w14:textId="685F5EE0" w:rsidR="005E01D2" w:rsidRDefault="005E01D2" w:rsidP="005E01D2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Citizen Science Share-Out</w:t>
      </w:r>
    </w:p>
    <w:p w14:paraId="22B78013" w14:textId="1CCA7E41" w:rsidR="005E01D2" w:rsidRDefault="005E01D2" w:rsidP="005E01D2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Any other Citizen Science programs running?</w:t>
      </w:r>
    </w:p>
    <w:p w14:paraId="5F972622" w14:textId="2FF3194E" w:rsidR="005E01D2" w:rsidRPr="005E01D2" w:rsidRDefault="005E01D2" w:rsidP="005E01D2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Other ideas for Citizen Science projects?</w:t>
      </w:r>
    </w:p>
    <w:p w14:paraId="28C0F53F" w14:textId="1C1E9D87" w:rsidR="00351E6D" w:rsidRDefault="00351E6D" w:rsidP="00351E6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Follow up</w:t>
      </w:r>
    </w:p>
    <w:p w14:paraId="5D8E15DD" w14:textId="393E1854" w:rsidR="005E01D2" w:rsidRPr="00351E6D" w:rsidRDefault="005E01D2" w:rsidP="005E01D2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Next meeting time/topic?</w:t>
      </w:r>
    </w:p>
    <w:sectPr w:rsidR="005E01D2" w:rsidRPr="00351E6D" w:rsidSect="00115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5DED"/>
    <w:multiLevelType w:val="hybridMultilevel"/>
    <w:tmpl w:val="2AA2EC82"/>
    <w:lvl w:ilvl="0" w:tplc="D766E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6D"/>
    <w:rsid w:val="000A3EF6"/>
    <w:rsid w:val="000F7A82"/>
    <w:rsid w:val="001150DD"/>
    <w:rsid w:val="00351E6D"/>
    <w:rsid w:val="003E6C81"/>
    <w:rsid w:val="00514534"/>
    <w:rsid w:val="005E01D2"/>
    <w:rsid w:val="006F1D75"/>
    <w:rsid w:val="00726A6E"/>
    <w:rsid w:val="00970BAA"/>
    <w:rsid w:val="009951BE"/>
    <w:rsid w:val="00A93643"/>
    <w:rsid w:val="00AD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52F36A"/>
  <w15:chartTrackingRefBased/>
  <w15:docId w15:val="{E1D9D823-34A8-A34E-B421-1D6E8137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E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ime4science.org/wp-content/uploads/scientific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571638392@zoomcrc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www.google.com_url-3Fq-3Dhttps-253A-252F-252Fzoom.us-252Fu-252FaeoXEOVphZ-26sa-3DD-26ust-3D1550427856312000-26usg-3DAFQjCNFWYt5-5Frn96iR-2DTm3jW5-2DVYo5GrJQ&amp;d=DwMFaQ&amp;c=lhMMI368wojMYNABHh1gQQ&amp;r=ZtFb78qpqAF8ITwVekwN4g&amp;m=h7n1Fl0Wc9xFv0ePn0fl2S0rYZyceJhG-epZDimSVNI&amp;s=-theBtLYEBTlRm2t_I4qBSkPjGDd6OzaFa-cazlelK0&amp;e=" TargetMode="External"/><Relationship Id="rId11" Type="http://schemas.openxmlformats.org/officeDocument/2006/relationships/hyperlink" Target="http://fcelter.fiu.edu/research/" TargetMode="External"/><Relationship Id="rId5" Type="http://schemas.openxmlformats.org/officeDocument/2006/relationships/hyperlink" Target="https://urldefense.proofpoint.com/v2/url?u=https-3A__www.google.com_url-3Fq-3Dhttps-253A-252F-252Fucsb.zoom.us-252Fj-252F571638392-26sa-3DD-26ust-3D1550427856312000-26usg-3DAFQjCNGXfTleta50u-5FhIpTzvuUv882G4Tg&amp;d=DwMFaQ&amp;c=lhMMI368wojMYNABHh1gQQ&amp;r=ZtFb78qpqAF8ITwVekwN4g&amp;m=h7n1Fl0Wc9xFv0ePn0fl2S0rYZyceJhG-epZDimSVNI&amp;s=ZfqE7-yQUsQy1CE_NV8P_KFDdgkehSdDvyXiKBIS7Ng&amp;e=" TargetMode="External"/><Relationship Id="rId10" Type="http://schemas.openxmlformats.org/officeDocument/2006/relationships/hyperlink" Target="http://www.teatime4science.org/wp-content/uploads/2013_keuskamp_dingemans_et_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atime4science.org/publ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FIUteach</dc:creator>
  <cp:keywords/>
  <dc:description/>
  <cp:lastModifiedBy>Nicholas Oehm Jr</cp:lastModifiedBy>
  <cp:revision>5</cp:revision>
  <dcterms:created xsi:type="dcterms:W3CDTF">2019-02-14T13:43:00Z</dcterms:created>
  <dcterms:modified xsi:type="dcterms:W3CDTF">2019-02-14T13:51:00Z</dcterms:modified>
</cp:coreProperties>
</file>