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F97A" w14:textId="77777777" w:rsidR="00B2615F" w:rsidRPr="00163BCA" w:rsidRDefault="00B2615F" w:rsidP="00564BD2">
      <w:pPr>
        <w:jc w:val="center"/>
        <w:rPr>
          <w:rFonts w:ascii="Calibri" w:hAnsi="Calibri"/>
          <w:b/>
          <w:color w:val="000000" w:themeColor="text1"/>
          <w:sz w:val="22"/>
          <w:szCs w:val="22"/>
        </w:rPr>
      </w:pPr>
      <w:bookmarkStart w:id="0" w:name="_GoBack"/>
      <w:bookmarkEnd w:id="0"/>
      <w:r w:rsidRPr="00163BCA">
        <w:rPr>
          <w:rFonts w:ascii="Calibri" w:hAnsi="Calibri"/>
          <w:b/>
          <w:color w:val="000000" w:themeColor="text1"/>
          <w:sz w:val="22"/>
          <w:szCs w:val="22"/>
        </w:rPr>
        <w:t>LTER Education Committee Conference Call</w:t>
      </w:r>
    </w:p>
    <w:p w14:paraId="14478B53" w14:textId="77777777" w:rsidR="001B5BE8" w:rsidRPr="00163BCA" w:rsidRDefault="001B5BE8" w:rsidP="005116D7">
      <w:pPr>
        <w:rPr>
          <w:rFonts w:ascii="Calibri" w:hAnsi="Calibri"/>
          <w:color w:val="000000" w:themeColor="text1"/>
          <w:sz w:val="22"/>
          <w:szCs w:val="22"/>
        </w:rPr>
      </w:pPr>
    </w:p>
    <w:p w14:paraId="17B8A601" w14:textId="7A81F4AC" w:rsidR="00B2615F" w:rsidRPr="00163BCA" w:rsidRDefault="0014024A" w:rsidP="00B2615F">
      <w:pPr>
        <w:pStyle w:val="MediumShading1-Accent21"/>
        <w:jc w:val="center"/>
        <w:rPr>
          <w:rFonts w:ascii="Calibri" w:hAnsi="Calibri"/>
          <w:b/>
          <w:color w:val="000000" w:themeColor="text1"/>
        </w:rPr>
      </w:pPr>
      <w:r>
        <w:rPr>
          <w:rFonts w:ascii="Calibri" w:hAnsi="Calibri"/>
          <w:b/>
          <w:color w:val="000000" w:themeColor="text1"/>
        </w:rPr>
        <w:t xml:space="preserve">December </w:t>
      </w:r>
      <w:r w:rsidR="000765E6">
        <w:rPr>
          <w:rFonts w:ascii="Calibri" w:hAnsi="Calibri"/>
          <w:b/>
          <w:color w:val="000000" w:themeColor="text1"/>
        </w:rPr>
        <w:t>6</w:t>
      </w:r>
      <w:r w:rsidR="000B5314" w:rsidRPr="00163BCA">
        <w:rPr>
          <w:rFonts w:ascii="Calibri" w:hAnsi="Calibri"/>
          <w:b/>
          <w:color w:val="000000" w:themeColor="text1"/>
        </w:rPr>
        <w:t>, 2017</w:t>
      </w:r>
    </w:p>
    <w:p w14:paraId="21C52658" w14:textId="5726AAC3" w:rsidR="003808D7" w:rsidRPr="00163BCA" w:rsidRDefault="00B2615F" w:rsidP="006A3549">
      <w:pPr>
        <w:pStyle w:val="MediumShading1-Accent21"/>
        <w:jc w:val="center"/>
        <w:rPr>
          <w:rFonts w:ascii="Calibri" w:hAnsi="Calibri"/>
          <w:b/>
          <w:color w:val="000000" w:themeColor="text1"/>
        </w:rPr>
      </w:pPr>
      <w:r w:rsidRPr="00163BCA">
        <w:rPr>
          <w:rFonts w:ascii="Calibri" w:hAnsi="Calibri"/>
          <w:b/>
          <w:color w:val="000000" w:themeColor="text1"/>
        </w:rPr>
        <w:t>3:00-4:00 pm E</w:t>
      </w:r>
      <w:r w:rsidR="00D753CF" w:rsidRPr="00163BCA">
        <w:rPr>
          <w:rFonts w:ascii="Calibri" w:hAnsi="Calibri"/>
          <w:b/>
          <w:color w:val="000000" w:themeColor="text1"/>
        </w:rPr>
        <w:t>D</w:t>
      </w:r>
      <w:r w:rsidRPr="00163BCA">
        <w:rPr>
          <w:rFonts w:ascii="Calibri" w:hAnsi="Calibri"/>
          <w:b/>
          <w:color w:val="000000" w:themeColor="text1"/>
        </w:rPr>
        <w:t>T</w:t>
      </w:r>
      <w:r w:rsidR="0051056E" w:rsidRPr="00163BCA">
        <w:rPr>
          <w:rFonts w:ascii="Calibri" w:hAnsi="Calibri"/>
          <w:b/>
          <w:color w:val="000000" w:themeColor="text1"/>
        </w:rPr>
        <w:t xml:space="preserve"> </w:t>
      </w:r>
    </w:p>
    <w:p w14:paraId="235CB75E" w14:textId="77777777" w:rsidR="00B2615F" w:rsidRPr="00163BCA" w:rsidRDefault="00B2615F" w:rsidP="00B2615F">
      <w:pPr>
        <w:pStyle w:val="MediumShading1-Accent21"/>
        <w:jc w:val="center"/>
        <w:rPr>
          <w:rFonts w:ascii="Calibri" w:hAnsi="Calibri"/>
          <w:b/>
          <w:color w:val="000000" w:themeColor="text1"/>
        </w:rPr>
      </w:pPr>
    </w:p>
    <w:p w14:paraId="36F349DF" w14:textId="12C10BBB" w:rsidR="00DE66CB" w:rsidRPr="00163BCA" w:rsidRDefault="00E1144D" w:rsidP="00131EDD">
      <w:pPr>
        <w:pStyle w:val="MediumShading1-Accent21"/>
        <w:jc w:val="center"/>
        <w:rPr>
          <w:rFonts w:ascii="Calibri" w:hAnsi="Calibri"/>
          <w:b/>
          <w:color w:val="000000" w:themeColor="text1"/>
        </w:rPr>
      </w:pPr>
      <w:r>
        <w:rPr>
          <w:rFonts w:ascii="Calibri" w:hAnsi="Calibri"/>
          <w:b/>
          <w:color w:val="000000" w:themeColor="text1"/>
        </w:rPr>
        <w:t>Minutes</w:t>
      </w:r>
    </w:p>
    <w:p w14:paraId="2E65B6BF" w14:textId="77777777" w:rsidR="003A69F7" w:rsidRPr="00163BCA" w:rsidRDefault="003A69F7" w:rsidP="00B2615F">
      <w:pPr>
        <w:pStyle w:val="MediumShading1-Accent21"/>
        <w:rPr>
          <w:rFonts w:ascii="Calibri" w:hAnsi="Calibri"/>
          <w:color w:val="000000" w:themeColor="text1"/>
        </w:rPr>
      </w:pPr>
    </w:p>
    <w:p w14:paraId="0F2082D9" w14:textId="1CF9F085" w:rsidR="00186EAE" w:rsidRDefault="00186EAE" w:rsidP="00C71868">
      <w:pPr>
        <w:pStyle w:val="MediumShading1-Accent21"/>
        <w:numPr>
          <w:ilvl w:val="0"/>
          <w:numId w:val="1"/>
        </w:numPr>
        <w:rPr>
          <w:rFonts w:ascii="Calibri" w:hAnsi="Calibri"/>
          <w:color w:val="000000" w:themeColor="text1"/>
        </w:rPr>
      </w:pPr>
      <w:r w:rsidRPr="00163BCA">
        <w:rPr>
          <w:rFonts w:ascii="Calibri" w:hAnsi="Calibri"/>
          <w:color w:val="000000" w:themeColor="text1"/>
        </w:rPr>
        <w:t>Attendance</w:t>
      </w:r>
    </w:p>
    <w:p w14:paraId="12EBD0FD" w14:textId="0C6D1B29" w:rsidR="00E1144D" w:rsidRPr="00C71868" w:rsidRDefault="00E1144D" w:rsidP="00E1144D">
      <w:pPr>
        <w:pStyle w:val="MediumShading1-Accent21"/>
        <w:ind w:left="1080"/>
        <w:rPr>
          <w:rFonts w:ascii="Calibri" w:hAnsi="Calibri"/>
          <w:color w:val="000000" w:themeColor="text1"/>
        </w:rPr>
      </w:pPr>
      <w:r>
        <w:rPr>
          <w:rFonts w:ascii="Calibri" w:hAnsi="Calibri"/>
          <w:color w:val="000000" w:themeColor="text1"/>
        </w:rPr>
        <w:t>Jill</w:t>
      </w:r>
      <w:r w:rsidR="00B567E3">
        <w:rPr>
          <w:rFonts w:ascii="Calibri" w:hAnsi="Calibri"/>
          <w:color w:val="000000" w:themeColor="text1"/>
        </w:rPr>
        <w:t xml:space="preserve"> Haukos (KNZ)</w:t>
      </w:r>
      <w:r>
        <w:rPr>
          <w:rFonts w:ascii="Calibri" w:hAnsi="Calibri"/>
          <w:color w:val="000000" w:themeColor="text1"/>
        </w:rPr>
        <w:t>, Bess</w:t>
      </w:r>
      <w:r w:rsidR="00B567E3">
        <w:rPr>
          <w:rFonts w:ascii="Calibri" w:hAnsi="Calibri"/>
          <w:color w:val="000000" w:themeColor="text1"/>
        </w:rPr>
        <w:t xml:space="preserve"> Caplan (BES)</w:t>
      </w:r>
      <w:r>
        <w:rPr>
          <w:rFonts w:ascii="Calibri" w:hAnsi="Calibri"/>
          <w:color w:val="000000" w:themeColor="text1"/>
        </w:rPr>
        <w:t>, Marilyn</w:t>
      </w:r>
      <w:r w:rsidR="00B567E3">
        <w:rPr>
          <w:rFonts w:ascii="Calibri" w:hAnsi="Calibri"/>
          <w:color w:val="000000" w:themeColor="text1"/>
        </w:rPr>
        <w:t xml:space="preserve"> </w:t>
      </w:r>
      <w:proofErr w:type="spellStart"/>
      <w:r w:rsidR="00B567E3">
        <w:rPr>
          <w:rFonts w:ascii="Calibri" w:hAnsi="Calibri"/>
          <w:color w:val="000000" w:themeColor="text1"/>
        </w:rPr>
        <w:t>Sigman</w:t>
      </w:r>
      <w:proofErr w:type="spellEnd"/>
      <w:r w:rsidR="00B567E3">
        <w:rPr>
          <w:rFonts w:ascii="Calibri" w:hAnsi="Calibri"/>
          <w:color w:val="000000" w:themeColor="text1"/>
        </w:rPr>
        <w:t xml:space="preserve"> (NGA)</w:t>
      </w:r>
      <w:r>
        <w:rPr>
          <w:rFonts w:ascii="Calibri" w:hAnsi="Calibri"/>
          <w:color w:val="000000" w:themeColor="text1"/>
        </w:rPr>
        <w:t>, Sam</w:t>
      </w:r>
      <w:r w:rsidR="00B567E3">
        <w:rPr>
          <w:rFonts w:ascii="Calibri" w:hAnsi="Calibri"/>
          <w:color w:val="000000" w:themeColor="text1"/>
        </w:rPr>
        <w:t xml:space="preserve"> </w:t>
      </w:r>
      <w:proofErr w:type="spellStart"/>
      <w:r w:rsidR="00B567E3">
        <w:rPr>
          <w:rFonts w:ascii="Calibri" w:hAnsi="Calibri"/>
          <w:color w:val="000000" w:themeColor="text1"/>
        </w:rPr>
        <w:t>Norlin</w:t>
      </w:r>
      <w:proofErr w:type="spellEnd"/>
      <w:r w:rsidR="00B567E3">
        <w:rPr>
          <w:rFonts w:ascii="Calibri" w:hAnsi="Calibri"/>
          <w:color w:val="000000" w:themeColor="text1"/>
        </w:rPr>
        <w:t xml:space="preserve"> (NCO)</w:t>
      </w:r>
      <w:r>
        <w:rPr>
          <w:rFonts w:ascii="Calibri" w:hAnsi="Calibri"/>
          <w:color w:val="000000" w:themeColor="text1"/>
        </w:rPr>
        <w:t>, Marty</w:t>
      </w:r>
      <w:r w:rsidR="00B567E3">
        <w:rPr>
          <w:rFonts w:ascii="Calibri" w:hAnsi="Calibri"/>
          <w:color w:val="000000" w:themeColor="text1"/>
        </w:rPr>
        <w:t xml:space="preserve"> Downs (NCO)</w:t>
      </w:r>
      <w:r>
        <w:rPr>
          <w:rFonts w:ascii="Calibri" w:hAnsi="Calibri"/>
          <w:color w:val="000000" w:themeColor="text1"/>
        </w:rPr>
        <w:t>, Audrey</w:t>
      </w:r>
      <w:r w:rsidR="00B567E3">
        <w:rPr>
          <w:rFonts w:ascii="Calibri" w:hAnsi="Calibri"/>
          <w:color w:val="000000" w:themeColor="text1"/>
        </w:rPr>
        <w:t xml:space="preserve"> Kruse (SEV)</w:t>
      </w:r>
      <w:r>
        <w:rPr>
          <w:rFonts w:ascii="Calibri" w:hAnsi="Calibri"/>
          <w:color w:val="000000" w:themeColor="text1"/>
        </w:rPr>
        <w:t>, Amanda</w:t>
      </w:r>
      <w:r w:rsidR="00B567E3">
        <w:rPr>
          <w:rFonts w:ascii="Calibri" w:hAnsi="Calibri"/>
          <w:color w:val="000000" w:themeColor="text1"/>
        </w:rPr>
        <w:t xml:space="preserve"> Morrison (ARC)</w:t>
      </w:r>
      <w:r>
        <w:rPr>
          <w:rFonts w:ascii="Calibri" w:hAnsi="Calibri"/>
          <w:color w:val="000000" w:themeColor="text1"/>
        </w:rPr>
        <w:t>, Elena</w:t>
      </w:r>
      <w:r w:rsidR="00B567E3">
        <w:rPr>
          <w:rFonts w:ascii="Calibri" w:hAnsi="Calibri"/>
          <w:color w:val="000000" w:themeColor="text1"/>
        </w:rPr>
        <w:t xml:space="preserve"> Sparrow (BON)</w:t>
      </w:r>
      <w:r>
        <w:rPr>
          <w:rFonts w:ascii="Calibri" w:hAnsi="Calibri"/>
          <w:color w:val="000000" w:themeColor="text1"/>
        </w:rPr>
        <w:t>, Alan</w:t>
      </w:r>
      <w:r w:rsidR="00B567E3">
        <w:rPr>
          <w:rFonts w:ascii="Calibri" w:hAnsi="Calibri"/>
          <w:color w:val="000000" w:themeColor="text1"/>
        </w:rPr>
        <w:t xml:space="preserve"> Berkowitz (BES)</w:t>
      </w:r>
      <w:r>
        <w:rPr>
          <w:rFonts w:ascii="Calibri" w:hAnsi="Calibri"/>
          <w:color w:val="000000" w:themeColor="text1"/>
        </w:rPr>
        <w:t>, Kari</w:t>
      </w:r>
      <w:r w:rsidR="00B567E3">
        <w:rPr>
          <w:rFonts w:ascii="Calibri" w:hAnsi="Calibri"/>
          <w:color w:val="000000" w:themeColor="text1"/>
        </w:rPr>
        <w:t xml:space="preserve"> O’Connell (AND)</w:t>
      </w:r>
      <w:r>
        <w:rPr>
          <w:rFonts w:ascii="Calibri" w:hAnsi="Calibri"/>
          <w:color w:val="000000" w:themeColor="text1"/>
        </w:rPr>
        <w:t>, Janice</w:t>
      </w:r>
      <w:r w:rsidR="00B567E3">
        <w:rPr>
          <w:rFonts w:ascii="Calibri" w:hAnsi="Calibri"/>
          <w:color w:val="000000" w:themeColor="text1"/>
        </w:rPr>
        <w:t xml:space="preserve"> McDonnell (PAL)</w:t>
      </w:r>
      <w:r>
        <w:rPr>
          <w:rFonts w:ascii="Calibri" w:hAnsi="Calibri"/>
          <w:color w:val="000000" w:themeColor="text1"/>
        </w:rPr>
        <w:t>, Nick</w:t>
      </w:r>
      <w:r w:rsidR="00B567E3">
        <w:rPr>
          <w:rFonts w:ascii="Calibri" w:hAnsi="Calibri"/>
          <w:color w:val="000000" w:themeColor="text1"/>
        </w:rPr>
        <w:t xml:space="preserve"> </w:t>
      </w:r>
      <w:proofErr w:type="spellStart"/>
      <w:r w:rsidR="00B567E3">
        <w:rPr>
          <w:rFonts w:ascii="Calibri" w:hAnsi="Calibri"/>
          <w:color w:val="000000" w:themeColor="text1"/>
        </w:rPr>
        <w:t>Oehm</w:t>
      </w:r>
      <w:proofErr w:type="spellEnd"/>
      <w:r w:rsidR="00B567E3">
        <w:rPr>
          <w:rFonts w:ascii="Calibri" w:hAnsi="Calibri"/>
          <w:color w:val="000000" w:themeColor="text1"/>
        </w:rPr>
        <w:t xml:space="preserve"> (FCE)</w:t>
      </w:r>
      <w:r w:rsidR="00057837">
        <w:rPr>
          <w:rFonts w:ascii="Calibri" w:hAnsi="Calibri"/>
          <w:color w:val="000000" w:themeColor="text1"/>
        </w:rPr>
        <w:t>, Caitlin</w:t>
      </w:r>
      <w:r w:rsidR="00B567E3">
        <w:rPr>
          <w:rFonts w:ascii="Calibri" w:hAnsi="Calibri"/>
          <w:color w:val="000000" w:themeColor="text1"/>
        </w:rPr>
        <w:t xml:space="preserve"> Potter (CDR)</w:t>
      </w:r>
      <w:r w:rsidR="00057837">
        <w:rPr>
          <w:rFonts w:ascii="Calibri" w:hAnsi="Calibri"/>
          <w:color w:val="000000" w:themeColor="text1"/>
        </w:rPr>
        <w:t>, Alex Rose</w:t>
      </w:r>
      <w:r w:rsidR="00B567E3">
        <w:rPr>
          <w:rFonts w:ascii="Calibri" w:hAnsi="Calibri"/>
          <w:color w:val="000000" w:themeColor="text1"/>
        </w:rPr>
        <w:t xml:space="preserve"> (NWT)</w:t>
      </w:r>
      <w:r w:rsidR="00057837">
        <w:rPr>
          <w:rFonts w:ascii="Calibri" w:hAnsi="Calibri"/>
          <w:color w:val="000000" w:themeColor="text1"/>
        </w:rPr>
        <w:t xml:space="preserve">, </w:t>
      </w:r>
      <w:proofErr w:type="spellStart"/>
      <w:r w:rsidR="00057837">
        <w:rPr>
          <w:rFonts w:ascii="Calibri" w:hAnsi="Calibri"/>
          <w:color w:val="000000" w:themeColor="text1"/>
        </w:rPr>
        <w:t>Cari</w:t>
      </w:r>
      <w:proofErr w:type="spellEnd"/>
      <w:r w:rsidR="00057837">
        <w:rPr>
          <w:rFonts w:ascii="Calibri" w:hAnsi="Calibri"/>
          <w:color w:val="000000" w:themeColor="text1"/>
        </w:rPr>
        <w:t xml:space="preserve"> </w:t>
      </w:r>
      <w:proofErr w:type="spellStart"/>
      <w:r w:rsidR="00057837">
        <w:rPr>
          <w:rFonts w:ascii="Calibri" w:hAnsi="Calibri"/>
          <w:color w:val="000000" w:themeColor="text1"/>
        </w:rPr>
        <w:t>Paulenich</w:t>
      </w:r>
      <w:proofErr w:type="spellEnd"/>
      <w:r w:rsidR="00057837">
        <w:rPr>
          <w:rFonts w:ascii="Calibri" w:hAnsi="Calibri"/>
          <w:color w:val="000000" w:themeColor="text1"/>
        </w:rPr>
        <w:t xml:space="preserve"> (CCE)</w:t>
      </w:r>
      <w:r w:rsidR="007E5185">
        <w:rPr>
          <w:rFonts w:ascii="Calibri" w:hAnsi="Calibri"/>
          <w:color w:val="000000" w:themeColor="text1"/>
        </w:rPr>
        <w:t>, Annette</w:t>
      </w:r>
      <w:r w:rsidR="00B567E3">
        <w:rPr>
          <w:rFonts w:ascii="Calibri" w:hAnsi="Calibri"/>
          <w:color w:val="000000" w:themeColor="text1"/>
        </w:rPr>
        <w:t xml:space="preserve"> </w:t>
      </w:r>
      <w:proofErr w:type="spellStart"/>
      <w:r w:rsidR="00B567E3">
        <w:rPr>
          <w:rFonts w:ascii="Calibri" w:hAnsi="Calibri"/>
          <w:color w:val="000000" w:themeColor="text1"/>
        </w:rPr>
        <w:t>Brickley</w:t>
      </w:r>
      <w:proofErr w:type="spellEnd"/>
      <w:r w:rsidR="00B567E3">
        <w:rPr>
          <w:rFonts w:ascii="Calibri" w:hAnsi="Calibri"/>
          <w:color w:val="000000" w:themeColor="text1"/>
        </w:rPr>
        <w:t xml:space="preserve"> (NES)</w:t>
      </w:r>
      <w:r w:rsidR="00A65440">
        <w:rPr>
          <w:rFonts w:ascii="Calibri" w:hAnsi="Calibri"/>
          <w:color w:val="000000" w:themeColor="text1"/>
        </w:rPr>
        <w:t>,</w:t>
      </w:r>
      <w:r w:rsidR="00B567E3">
        <w:rPr>
          <w:rFonts w:ascii="Calibri" w:hAnsi="Calibri"/>
          <w:color w:val="000000" w:themeColor="text1"/>
        </w:rPr>
        <w:t xml:space="preserve"> Hayley Hatfield (KNZ)</w:t>
      </w:r>
    </w:p>
    <w:p w14:paraId="4C7391F3" w14:textId="285E8907" w:rsidR="000B2857" w:rsidRDefault="000B2857" w:rsidP="00186EAE">
      <w:pPr>
        <w:pStyle w:val="MediumShading1-Accent21"/>
        <w:numPr>
          <w:ilvl w:val="0"/>
          <w:numId w:val="1"/>
        </w:numPr>
        <w:rPr>
          <w:rFonts w:ascii="Calibri" w:hAnsi="Calibri"/>
          <w:color w:val="000000" w:themeColor="text1"/>
        </w:rPr>
      </w:pPr>
      <w:r w:rsidRPr="00163BCA">
        <w:rPr>
          <w:rFonts w:ascii="Calibri" w:hAnsi="Calibri"/>
          <w:color w:val="000000" w:themeColor="text1"/>
        </w:rPr>
        <w:t xml:space="preserve">Approve </w:t>
      </w:r>
      <w:r w:rsidR="000765E6">
        <w:rPr>
          <w:rFonts w:ascii="Calibri" w:hAnsi="Calibri"/>
          <w:color w:val="000000" w:themeColor="text1"/>
        </w:rPr>
        <w:t>November</w:t>
      </w:r>
      <w:r w:rsidRPr="00163BCA">
        <w:rPr>
          <w:rFonts w:ascii="Calibri" w:hAnsi="Calibri"/>
          <w:color w:val="000000" w:themeColor="text1"/>
        </w:rPr>
        <w:t xml:space="preserve"> minutes</w:t>
      </w:r>
    </w:p>
    <w:p w14:paraId="377892E2" w14:textId="27A7AC4A" w:rsidR="007E5185" w:rsidRPr="00163BCA" w:rsidRDefault="007E5185" w:rsidP="007E5185">
      <w:pPr>
        <w:pStyle w:val="MediumShading1-Accent21"/>
        <w:numPr>
          <w:ilvl w:val="1"/>
          <w:numId w:val="1"/>
        </w:numPr>
        <w:rPr>
          <w:rFonts w:ascii="Calibri" w:hAnsi="Calibri"/>
          <w:color w:val="000000" w:themeColor="text1"/>
        </w:rPr>
      </w:pPr>
      <w:r>
        <w:rPr>
          <w:rFonts w:ascii="Calibri" w:hAnsi="Calibri"/>
          <w:color w:val="000000" w:themeColor="text1"/>
        </w:rPr>
        <w:t>Minutes approved</w:t>
      </w:r>
    </w:p>
    <w:p w14:paraId="6D4880EB" w14:textId="77777777" w:rsidR="006F1014" w:rsidRPr="00163BCA" w:rsidRDefault="006F1014" w:rsidP="00723FE7">
      <w:pPr>
        <w:pStyle w:val="MediumShading1-Accent21"/>
        <w:numPr>
          <w:ilvl w:val="0"/>
          <w:numId w:val="1"/>
        </w:numPr>
        <w:rPr>
          <w:rFonts w:ascii="Calibri" w:hAnsi="Calibri"/>
          <w:color w:val="000000" w:themeColor="text1"/>
        </w:rPr>
      </w:pPr>
      <w:r w:rsidRPr="00163BCA">
        <w:rPr>
          <w:rFonts w:ascii="Calibri" w:hAnsi="Calibri"/>
          <w:color w:val="000000" w:themeColor="text1"/>
        </w:rPr>
        <w:t>New Business</w:t>
      </w:r>
    </w:p>
    <w:p w14:paraId="73AE48A7" w14:textId="76E84B0B" w:rsidR="006F1014" w:rsidRDefault="006F1014" w:rsidP="006F1014">
      <w:pPr>
        <w:pStyle w:val="MediumShading1-Accent21"/>
        <w:numPr>
          <w:ilvl w:val="1"/>
          <w:numId w:val="1"/>
        </w:numPr>
        <w:rPr>
          <w:rFonts w:ascii="Calibri" w:hAnsi="Calibri"/>
          <w:color w:val="000000" w:themeColor="text1"/>
        </w:rPr>
      </w:pPr>
      <w:r w:rsidRPr="00163BCA">
        <w:rPr>
          <w:rFonts w:ascii="Calibri" w:hAnsi="Calibri"/>
          <w:color w:val="000000" w:themeColor="text1"/>
        </w:rPr>
        <w:t>Network Communication Office</w:t>
      </w:r>
      <w:r w:rsidR="000B2857" w:rsidRPr="00163BCA">
        <w:rPr>
          <w:rFonts w:ascii="Calibri" w:hAnsi="Calibri"/>
          <w:color w:val="000000" w:themeColor="text1"/>
        </w:rPr>
        <w:t xml:space="preserve"> </w:t>
      </w:r>
      <w:r w:rsidR="00B24D7D" w:rsidRPr="00163BCA">
        <w:rPr>
          <w:rFonts w:ascii="Calibri" w:hAnsi="Calibri"/>
          <w:color w:val="000000" w:themeColor="text1"/>
        </w:rPr>
        <w:t>–</w:t>
      </w:r>
      <w:r w:rsidR="000B2857" w:rsidRPr="00163BCA">
        <w:rPr>
          <w:rFonts w:ascii="Calibri" w:hAnsi="Calibri"/>
          <w:color w:val="000000" w:themeColor="text1"/>
        </w:rPr>
        <w:t xml:space="preserve"> </w:t>
      </w:r>
      <w:r w:rsidR="00B24D7D" w:rsidRPr="00163BCA">
        <w:rPr>
          <w:rFonts w:ascii="Calibri" w:hAnsi="Calibri"/>
          <w:color w:val="000000" w:themeColor="text1"/>
        </w:rPr>
        <w:t>Marty Downs</w:t>
      </w:r>
      <w:r w:rsidR="00D82248" w:rsidRPr="00163BCA">
        <w:rPr>
          <w:rFonts w:ascii="Calibri" w:hAnsi="Calibri"/>
          <w:color w:val="000000" w:themeColor="text1"/>
        </w:rPr>
        <w:t xml:space="preserve">/Sam </w:t>
      </w:r>
      <w:proofErr w:type="spellStart"/>
      <w:r w:rsidR="00D82248" w:rsidRPr="00163BCA">
        <w:rPr>
          <w:rFonts w:ascii="Calibri" w:hAnsi="Calibri"/>
          <w:color w:val="000000" w:themeColor="text1"/>
        </w:rPr>
        <w:t>Norlin</w:t>
      </w:r>
      <w:proofErr w:type="spellEnd"/>
    </w:p>
    <w:p w14:paraId="657B1ECA" w14:textId="56BF7B25" w:rsidR="00E1144D" w:rsidRDefault="00E1144D" w:rsidP="00057837">
      <w:pPr>
        <w:pStyle w:val="MediumShading1-Accent21"/>
        <w:numPr>
          <w:ilvl w:val="2"/>
          <w:numId w:val="1"/>
        </w:numPr>
        <w:rPr>
          <w:rFonts w:ascii="Calibri" w:hAnsi="Calibri"/>
          <w:color w:val="000000" w:themeColor="text1"/>
        </w:rPr>
      </w:pPr>
      <w:r>
        <w:rPr>
          <w:rFonts w:ascii="Calibri" w:hAnsi="Calibri"/>
          <w:color w:val="000000" w:themeColor="text1"/>
        </w:rPr>
        <w:t xml:space="preserve">Marty: </w:t>
      </w:r>
    </w:p>
    <w:p w14:paraId="3F590FC9" w14:textId="6A020A4D" w:rsidR="00E1144D" w:rsidRDefault="00E1144D" w:rsidP="00057837">
      <w:pPr>
        <w:pStyle w:val="MediumShading1-Accent21"/>
        <w:numPr>
          <w:ilvl w:val="3"/>
          <w:numId w:val="1"/>
        </w:numPr>
        <w:rPr>
          <w:rFonts w:ascii="Calibri" w:hAnsi="Calibri"/>
          <w:color w:val="000000" w:themeColor="text1"/>
        </w:rPr>
      </w:pPr>
      <w:r>
        <w:rPr>
          <w:rFonts w:ascii="Calibri" w:hAnsi="Calibri"/>
          <w:color w:val="000000" w:themeColor="text1"/>
        </w:rPr>
        <w:t xml:space="preserve">Getting new website online, hope to have ready to share by Dec 15. </w:t>
      </w:r>
    </w:p>
    <w:p w14:paraId="48AC8095" w14:textId="1CCDB0AB" w:rsidR="00E1144D" w:rsidRDefault="00E1144D" w:rsidP="00057837">
      <w:pPr>
        <w:pStyle w:val="MediumShading1-Accent21"/>
        <w:numPr>
          <w:ilvl w:val="3"/>
          <w:numId w:val="1"/>
        </w:numPr>
        <w:rPr>
          <w:rFonts w:ascii="Calibri" w:hAnsi="Calibri"/>
          <w:color w:val="000000" w:themeColor="text1"/>
        </w:rPr>
      </w:pPr>
      <w:r>
        <w:rPr>
          <w:rFonts w:ascii="Calibri" w:hAnsi="Calibri"/>
          <w:color w:val="000000" w:themeColor="text1"/>
        </w:rPr>
        <w:t>ASM: Making invitations to plenary speakers</w:t>
      </w:r>
    </w:p>
    <w:p w14:paraId="19FF501D" w14:textId="40C81FDD" w:rsidR="00E1144D" w:rsidRDefault="00E1144D" w:rsidP="00057837">
      <w:pPr>
        <w:pStyle w:val="MediumShading1-Accent21"/>
        <w:numPr>
          <w:ilvl w:val="3"/>
          <w:numId w:val="1"/>
        </w:numPr>
        <w:rPr>
          <w:rFonts w:ascii="Calibri" w:hAnsi="Calibri"/>
          <w:color w:val="000000" w:themeColor="text1"/>
        </w:rPr>
      </w:pPr>
      <w:r>
        <w:rPr>
          <w:rFonts w:ascii="Calibri" w:hAnsi="Calibri"/>
          <w:color w:val="000000" w:themeColor="text1"/>
        </w:rPr>
        <w:t>NCO: review with NSF in mid-January, wi</w:t>
      </w:r>
      <w:r w:rsidR="00B567E3">
        <w:rPr>
          <w:rFonts w:ascii="Calibri" w:hAnsi="Calibri"/>
          <w:color w:val="000000" w:themeColor="text1"/>
        </w:rPr>
        <w:t>ll share information after review</w:t>
      </w:r>
    </w:p>
    <w:p w14:paraId="72B120A7" w14:textId="09C9159D" w:rsidR="00E1144D" w:rsidRDefault="00E1144D" w:rsidP="00057837">
      <w:pPr>
        <w:pStyle w:val="MediumShading1-Accent21"/>
        <w:numPr>
          <w:ilvl w:val="3"/>
          <w:numId w:val="1"/>
        </w:numPr>
        <w:rPr>
          <w:rFonts w:ascii="Calibri" w:hAnsi="Calibri"/>
          <w:i/>
          <w:color w:val="000000" w:themeColor="text1"/>
        </w:rPr>
      </w:pPr>
      <w:r>
        <w:rPr>
          <w:rFonts w:ascii="Calibri" w:hAnsi="Calibri"/>
          <w:color w:val="000000" w:themeColor="text1"/>
        </w:rPr>
        <w:t xml:space="preserve">NSF Symposium: April 19, Theme is </w:t>
      </w:r>
      <w:r w:rsidRPr="00E1144D">
        <w:rPr>
          <w:rFonts w:ascii="Calibri" w:hAnsi="Calibri"/>
          <w:i/>
          <w:color w:val="000000" w:themeColor="text1"/>
        </w:rPr>
        <w:t>Understanding our Ocean Connections</w:t>
      </w:r>
      <w:r>
        <w:rPr>
          <w:rFonts w:ascii="Calibri" w:hAnsi="Calibri"/>
          <w:i/>
          <w:color w:val="000000" w:themeColor="text1"/>
        </w:rPr>
        <w:t xml:space="preserve">, </w:t>
      </w:r>
      <w:r w:rsidR="00B567E3">
        <w:rPr>
          <w:rFonts w:ascii="Calibri" w:hAnsi="Calibri"/>
          <w:color w:val="000000" w:themeColor="text1"/>
        </w:rPr>
        <w:t>working on media opportunities</w:t>
      </w:r>
    </w:p>
    <w:p w14:paraId="3A56E90A" w14:textId="11536EBE" w:rsidR="00E1144D" w:rsidRPr="00E1144D" w:rsidRDefault="00E1144D" w:rsidP="00057837">
      <w:pPr>
        <w:pStyle w:val="MediumShading1-Accent21"/>
        <w:numPr>
          <w:ilvl w:val="3"/>
          <w:numId w:val="1"/>
        </w:numPr>
        <w:rPr>
          <w:rFonts w:ascii="Calibri" w:hAnsi="Calibri"/>
          <w:i/>
          <w:color w:val="000000" w:themeColor="text1"/>
        </w:rPr>
      </w:pPr>
      <w:r>
        <w:rPr>
          <w:rFonts w:ascii="Calibri" w:hAnsi="Calibri"/>
          <w:color w:val="000000" w:themeColor="text1"/>
        </w:rPr>
        <w:t>PI’s are assembling sexual harassment policies for each site</w:t>
      </w:r>
    </w:p>
    <w:p w14:paraId="781FC81C" w14:textId="79CD6FCC" w:rsidR="00E1144D" w:rsidRPr="007E5185" w:rsidRDefault="00E1144D" w:rsidP="00057837">
      <w:pPr>
        <w:pStyle w:val="MediumShading1-Accent21"/>
        <w:numPr>
          <w:ilvl w:val="3"/>
          <w:numId w:val="1"/>
        </w:numPr>
        <w:rPr>
          <w:rFonts w:ascii="Calibri" w:hAnsi="Calibri"/>
          <w:i/>
          <w:color w:val="000000" w:themeColor="text1"/>
        </w:rPr>
      </w:pPr>
      <w:r>
        <w:rPr>
          <w:rFonts w:ascii="Calibri" w:hAnsi="Calibri"/>
          <w:color w:val="000000" w:themeColor="text1"/>
        </w:rPr>
        <w:t>Planning synthesis working group webinars for Spring, 1 hour each</w:t>
      </w:r>
    </w:p>
    <w:p w14:paraId="0B97A0C9" w14:textId="2C042E7F" w:rsidR="007E5185" w:rsidRPr="00E1144D" w:rsidRDefault="007E5185" w:rsidP="00057837">
      <w:pPr>
        <w:pStyle w:val="MediumShading1-Accent21"/>
        <w:numPr>
          <w:ilvl w:val="3"/>
          <w:numId w:val="1"/>
        </w:numPr>
        <w:rPr>
          <w:rFonts w:ascii="Calibri" w:hAnsi="Calibri"/>
          <w:i/>
          <w:color w:val="000000" w:themeColor="text1"/>
        </w:rPr>
      </w:pPr>
      <w:r>
        <w:rPr>
          <w:rFonts w:ascii="Calibri" w:hAnsi="Calibri"/>
          <w:color w:val="000000" w:themeColor="text1"/>
        </w:rPr>
        <w:t>Fill out the Big Table Survey if you haven’t already!</w:t>
      </w:r>
    </w:p>
    <w:p w14:paraId="48CC2220" w14:textId="77777777" w:rsidR="00E1144D" w:rsidRPr="00E1144D" w:rsidRDefault="00E1144D" w:rsidP="00E1144D">
      <w:pPr>
        <w:pStyle w:val="MediumShading1-Accent21"/>
        <w:ind w:left="2160"/>
        <w:rPr>
          <w:rFonts w:ascii="Calibri" w:hAnsi="Calibri"/>
          <w:i/>
          <w:color w:val="000000" w:themeColor="text1"/>
        </w:rPr>
      </w:pPr>
    </w:p>
    <w:p w14:paraId="2743131A" w14:textId="77777777" w:rsidR="006F1014" w:rsidRPr="00163BCA" w:rsidRDefault="006F1014" w:rsidP="006F1014">
      <w:pPr>
        <w:pStyle w:val="MediumShading1-Accent21"/>
        <w:numPr>
          <w:ilvl w:val="1"/>
          <w:numId w:val="1"/>
        </w:numPr>
        <w:rPr>
          <w:rFonts w:ascii="Calibri" w:hAnsi="Calibri"/>
          <w:color w:val="000000" w:themeColor="text1"/>
        </w:rPr>
      </w:pPr>
      <w:r w:rsidRPr="00163BCA">
        <w:rPr>
          <w:rFonts w:ascii="Calibri" w:hAnsi="Calibri"/>
          <w:color w:val="000000" w:themeColor="text1"/>
        </w:rPr>
        <w:t>Network Updates</w:t>
      </w:r>
    </w:p>
    <w:p w14:paraId="0DD874B3" w14:textId="761FF31A" w:rsidR="00A7273F" w:rsidRDefault="00B24D7D" w:rsidP="00163BCA">
      <w:pPr>
        <w:pStyle w:val="MediumShading1-Accent21"/>
        <w:numPr>
          <w:ilvl w:val="2"/>
          <w:numId w:val="1"/>
        </w:numPr>
        <w:rPr>
          <w:rFonts w:ascii="Calibri" w:hAnsi="Calibri"/>
          <w:color w:val="000000" w:themeColor="text1"/>
        </w:rPr>
      </w:pPr>
      <w:r w:rsidRPr="00163BCA">
        <w:rPr>
          <w:rFonts w:ascii="Calibri" w:hAnsi="Calibri"/>
          <w:color w:val="000000" w:themeColor="text1"/>
        </w:rPr>
        <w:t xml:space="preserve">EB Updates - </w:t>
      </w:r>
      <w:r w:rsidR="006F1014" w:rsidRPr="00163BCA">
        <w:rPr>
          <w:rFonts w:ascii="Calibri" w:hAnsi="Calibri"/>
          <w:color w:val="000000" w:themeColor="text1"/>
        </w:rPr>
        <w:t>Kari O’Connell</w:t>
      </w:r>
      <w:r w:rsidRPr="00163BCA">
        <w:rPr>
          <w:rFonts w:ascii="Calibri" w:hAnsi="Calibri"/>
          <w:color w:val="000000" w:themeColor="text1"/>
        </w:rPr>
        <w:t xml:space="preserve"> </w:t>
      </w:r>
    </w:p>
    <w:p w14:paraId="64DDCF3A" w14:textId="5A3142B5" w:rsidR="00057837" w:rsidRPr="00057837" w:rsidRDefault="00E1144D" w:rsidP="00057837">
      <w:pPr>
        <w:pStyle w:val="MediumShading1-Accent21"/>
        <w:numPr>
          <w:ilvl w:val="3"/>
          <w:numId w:val="1"/>
        </w:numPr>
        <w:rPr>
          <w:rFonts w:ascii="Calibri" w:hAnsi="Calibri"/>
          <w:color w:val="000000" w:themeColor="text1"/>
        </w:rPr>
      </w:pPr>
      <w:r>
        <w:rPr>
          <w:rFonts w:ascii="Calibri" w:hAnsi="Calibri"/>
          <w:color w:val="000000" w:themeColor="text1"/>
        </w:rPr>
        <w:t>Money is available to standing committees, working on process for using this money</w:t>
      </w:r>
      <w:r w:rsidR="00057837">
        <w:rPr>
          <w:rFonts w:ascii="Calibri" w:hAnsi="Calibri"/>
          <w:color w:val="000000" w:themeColor="text1"/>
        </w:rPr>
        <w:t>, continue discussion in January</w:t>
      </w:r>
    </w:p>
    <w:p w14:paraId="4DBB955A" w14:textId="5E9C97FE" w:rsidR="000765E6" w:rsidRDefault="00DE7657" w:rsidP="00163BCA">
      <w:pPr>
        <w:pStyle w:val="MediumShading1-Accent21"/>
        <w:numPr>
          <w:ilvl w:val="2"/>
          <w:numId w:val="1"/>
        </w:numPr>
        <w:rPr>
          <w:rFonts w:ascii="Calibri" w:hAnsi="Calibri"/>
          <w:color w:val="000000" w:themeColor="text1"/>
        </w:rPr>
      </w:pPr>
      <w:r>
        <w:rPr>
          <w:rFonts w:ascii="Calibri" w:hAnsi="Calibri"/>
          <w:color w:val="000000" w:themeColor="text1"/>
        </w:rPr>
        <w:t>AGU, NARST, SABER attendance</w:t>
      </w:r>
      <w:r w:rsidR="000765E6">
        <w:rPr>
          <w:rFonts w:ascii="Calibri" w:hAnsi="Calibri"/>
          <w:color w:val="000000" w:themeColor="text1"/>
        </w:rPr>
        <w:t xml:space="preserve"> – Bess Caplan &amp; Alan Berkowitz</w:t>
      </w:r>
    </w:p>
    <w:p w14:paraId="44576EF9" w14:textId="784C1AED" w:rsidR="00057837" w:rsidRDefault="00057837" w:rsidP="00057837">
      <w:pPr>
        <w:pStyle w:val="MediumShading1-Accent21"/>
        <w:numPr>
          <w:ilvl w:val="3"/>
          <w:numId w:val="1"/>
        </w:numPr>
        <w:rPr>
          <w:rFonts w:ascii="Calibri" w:hAnsi="Calibri"/>
          <w:color w:val="000000" w:themeColor="text1"/>
        </w:rPr>
      </w:pPr>
      <w:r>
        <w:rPr>
          <w:rFonts w:ascii="Calibri" w:hAnsi="Calibri"/>
          <w:color w:val="000000" w:themeColor="text1"/>
        </w:rPr>
        <w:t>Those attending may informally gather</w:t>
      </w:r>
      <w:r w:rsidR="00A6570F">
        <w:rPr>
          <w:rFonts w:ascii="Calibri" w:hAnsi="Calibri"/>
          <w:color w:val="000000" w:themeColor="text1"/>
        </w:rPr>
        <w:t>, look for emails</w:t>
      </w:r>
    </w:p>
    <w:p w14:paraId="220E547F" w14:textId="71145D62" w:rsidR="000765E6" w:rsidRDefault="00585A7F" w:rsidP="00163BCA">
      <w:pPr>
        <w:pStyle w:val="MediumShading1-Accent21"/>
        <w:numPr>
          <w:ilvl w:val="2"/>
          <w:numId w:val="1"/>
        </w:numPr>
        <w:rPr>
          <w:rFonts w:ascii="Calibri" w:hAnsi="Calibri"/>
          <w:color w:val="000000" w:themeColor="text1"/>
        </w:rPr>
      </w:pPr>
      <w:r>
        <w:rPr>
          <w:rFonts w:ascii="Calibri" w:hAnsi="Calibri"/>
          <w:color w:val="000000" w:themeColor="text1"/>
        </w:rPr>
        <w:t>Proposals to ESA for education</w:t>
      </w:r>
      <w:r w:rsidR="000765E6">
        <w:rPr>
          <w:rFonts w:ascii="Calibri" w:hAnsi="Calibri"/>
          <w:color w:val="000000" w:themeColor="text1"/>
        </w:rPr>
        <w:t xml:space="preserve"> </w:t>
      </w:r>
      <w:r w:rsidR="00F73AEA">
        <w:rPr>
          <w:rFonts w:ascii="Calibri" w:hAnsi="Calibri"/>
          <w:color w:val="000000" w:themeColor="text1"/>
        </w:rPr>
        <w:t>–</w:t>
      </w:r>
      <w:r w:rsidR="000765E6">
        <w:rPr>
          <w:rFonts w:ascii="Calibri" w:hAnsi="Calibri"/>
          <w:color w:val="000000" w:themeColor="text1"/>
        </w:rPr>
        <w:t xml:space="preserve"> Alan</w:t>
      </w:r>
      <w:r w:rsidR="00F73AEA">
        <w:rPr>
          <w:rFonts w:ascii="Calibri" w:hAnsi="Calibri"/>
          <w:color w:val="000000" w:themeColor="text1"/>
        </w:rPr>
        <w:t xml:space="preserve"> Berkowitz</w:t>
      </w:r>
    </w:p>
    <w:p w14:paraId="635B7E96" w14:textId="66017E29" w:rsidR="002F1C47" w:rsidRPr="002F1C47" w:rsidRDefault="00A658D3" w:rsidP="002F1C47">
      <w:pPr>
        <w:pStyle w:val="MediumShading1-Accent21"/>
        <w:numPr>
          <w:ilvl w:val="2"/>
          <w:numId w:val="1"/>
        </w:numPr>
        <w:rPr>
          <w:rFonts w:ascii="Calibri" w:hAnsi="Calibri"/>
          <w:color w:val="000000" w:themeColor="text1"/>
        </w:rPr>
      </w:pPr>
      <w:r>
        <w:rPr>
          <w:rFonts w:ascii="Calibri" w:hAnsi="Calibri"/>
          <w:color w:val="000000" w:themeColor="text1"/>
        </w:rPr>
        <w:t>ASM and EOC’s role – Jill Haukos</w:t>
      </w:r>
      <w:r w:rsidR="000765E6">
        <w:rPr>
          <w:rFonts w:ascii="Calibri" w:hAnsi="Calibri"/>
          <w:color w:val="000000" w:themeColor="text1"/>
        </w:rPr>
        <w:t xml:space="preserve"> &amp; Caitlin Potter</w:t>
      </w:r>
    </w:p>
    <w:p w14:paraId="3878DEC5" w14:textId="37F3DA73" w:rsidR="001105BA" w:rsidRPr="001105BA" w:rsidRDefault="007E5185" w:rsidP="001105BA">
      <w:pPr>
        <w:pStyle w:val="MediumShading1-Accent21"/>
        <w:numPr>
          <w:ilvl w:val="3"/>
          <w:numId w:val="1"/>
        </w:numPr>
        <w:rPr>
          <w:rFonts w:ascii="Calibri" w:hAnsi="Calibri"/>
          <w:color w:val="000000" w:themeColor="text1"/>
        </w:rPr>
      </w:pPr>
      <w:r>
        <w:rPr>
          <w:rFonts w:ascii="Calibri" w:hAnsi="Calibri"/>
          <w:color w:val="000000" w:themeColor="text1"/>
        </w:rPr>
        <w:t xml:space="preserve">Review notes for ASM meeting on google drive: </w:t>
      </w:r>
      <w:hyperlink r:id="rId8" w:history="1">
        <w:r w:rsidRPr="00061FEE">
          <w:rPr>
            <w:rStyle w:val="Hyperlink"/>
            <w:rFonts w:ascii="Calibri" w:hAnsi="Calibri"/>
          </w:rPr>
          <w:t>https://docs.google.com/document/d/1P4QQb6Sl26kfMYrWOp6Jw34T7mCbnOYpdG6D844mPmw/edit</w:t>
        </w:r>
      </w:hyperlink>
      <w:r w:rsidR="001105BA">
        <w:rPr>
          <w:rFonts w:ascii="Calibri" w:hAnsi="Calibri"/>
          <w:color w:val="000000" w:themeColor="text1"/>
        </w:rPr>
        <w:t xml:space="preserve">  </w:t>
      </w:r>
    </w:p>
    <w:p w14:paraId="1D9AF074" w14:textId="0AAA1EEA" w:rsidR="007E5185" w:rsidRDefault="005D0D73" w:rsidP="00A6570F">
      <w:pPr>
        <w:pStyle w:val="MediumShading1-Accent21"/>
        <w:numPr>
          <w:ilvl w:val="3"/>
          <w:numId w:val="1"/>
        </w:numPr>
        <w:rPr>
          <w:rFonts w:ascii="Calibri" w:hAnsi="Calibri"/>
          <w:color w:val="000000" w:themeColor="text1"/>
        </w:rPr>
      </w:pPr>
      <w:r>
        <w:rPr>
          <w:rFonts w:ascii="Calibri" w:hAnsi="Calibri"/>
          <w:color w:val="000000" w:themeColor="text1"/>
        </w:rPr>
        <w:t>Alan: Data Management subcommittee- contact him if you would like to be involved, needs 2-3 folks</w:t>
      </w:r>
    </w:p>
    <w:p w14:paraId="345A3E66" w14:textId="79E017BE" w:rsidR="005D0D73" w:rsidRDefault="005D0D73" w:rsidP="00A6570F">
      <w:pPr>
        <w:pStyle w:val="MediumShading1-Accent21"/>
        <w:numPr>
          <w:ilvl w:val="3"/>
          <w:numId w:val="1"/>
        </w:numPr>
        <w:rPr>
          <w:rFonts w:ascii="Calibri" w:hAnsi="Calibri"/>
          <w:color w:val="000000" w:themeColor="text1"/>
        </w:rPr>
      </w:pPr>
      <w:r>
        <w:rPr>
          <w:rFonts w:ascii="Calibri" w:hAnsi="Calibri"/>
          <w:color w:val="000000" w:themeColor="text1"/>
        </w:rPr>
        <w:t>NGSS:</w:t>
      </w:r>
      <w:r w:rsidR="00F73AEA">
        <w:rPr>
          <w:rFonts w:ascii="Calibri" w:hAnsi="Calibri"/>
          <w:color w:val="000000" w:themeColor="text1"/>
        </w:rPr>
        <w:t xml:space="preserve"> Steve McGee is willing to co-lead a session</w:t>
      </w:r>
    </w:p>
    <w:p w14:paraId="3B70A17E" w14:textId="3856AC06" w:rsidR="005D0D73" w:rsidRDefault="005D0D73" w:rsidP="00A6570F">
      <w:pPr>
        <w:pStyle w:val="MediumShading1-Accent21"/>
        <w:numPr>
          <w:ilvl w:val="3"/>
          <w:numId w:val="1"/>
        </w:numPr>
        <w:rPr>
          <w:rFonts w:ascii="Calibri" w:hAnsi="Calibri"/>
          <w:color w:val="000000" w:themeColor="text1"/>
        </w:rPr>
      </w:pPr>
      <w:r>
        <w:rPr>
          <w:rFonts w:ascii="Calibri" w:hAnsi="Calibri"/>
          <w:color w:val="000000" w:themeColor="text1"/>
        </w:rPr>
        <w:t>Children’s Book Series curriculum development: Jill, Marilyn, Alex, Sam</w:t>
      </w:r>
    </w:p>
    <w:p w14:paraId="7C7BE6EA" w14:textId="6C731DCB" w:rsidR="005D0D73" w:rsidRDefault="001105BA" w:rsidP="00A6570F">
      <w:pPr>
        <w:pStyle w:val="MediumShading1-Accent21"/>
        <w:numPr>
          <w:ilvl w:val="3"/>
          <w:numId w:val="1"/>
        </w:numPr>
        <w:rPr>
          <w:rFonts w:ascii="Calibri" w:hAnsi="Calibri"/>
          <w:color w:val="000000" w:themeColor="text1"/>
        </w:rPr>
      </w:pPr>
      <w:r>
        <w:rPr>
          <w:rFonts w:ascii="Calibri" w:hAnsi="Calibri"/>
          <w:color w:val="000000" w:themeColor="text1"/>
        </w:rPr>
        <w:t>Art and Science: Nick leading effort</w:t>
      </w:r>
      <w:r w:rsidR="00733E1C">
        <w:rPr>
          <w:rFonts w:ascii="Calibri" w:hAnsi="Calibri"/>
          <w:color w:val="000000" w:themeColor="text1"/>
        </w:rPr>
        <w:t>, Jill, Marty, Kari interested</w:t>
      </w:r>
    </w:p>
    <w:p w14:paraId="4E62A24C" w14:textId="38F909E3" w:rsidR="001105BA" w:rsidRDefault="001105BA" w:rsidP="00A6570F">
      <w:pPr>
        <w:pStyle w:val="MediumShading1-Accent21"/>
        <w:numPr>
          <w:ilvl w:val="3"/>
          <w:numId w:val="1"/>
        </w:numPr>
        <w:rPr>
          <w:rFonts w:ascii="Calibri" w:hAnsi="Calibri"/>
          <w:color w:val="000000" w:themeColor="text1"/>
        </w:rPr>
      </w:pPr>
      <w:r>
        <w:rPr>
          <w:rFonts w:ascii="Calibri" w:hAnsi="Calibri"/>
          <w:color w:val="000000" w:themeColor="text1"/>
        </w:rPr>
        <w:t xml:space="preserve">Undergraduate: </w:t>
      </w:r>
    </w:p>
    <w:p w14:paraId="603F7CAC" w14:textId="7E9EC93E" w:rsidR="002F1C47" w:rsidRDefault="002F1C47" w:rsidP="00A6570F">
      <w:pPr>
        <w:pStyle w:val="MediumShading1-Accent21"/>
        <w:numPr>
          <w:ilvl w:val="3"/>
          <w:numId w:val="1"/>
        </w:numPr>
        <w:rPr>
          <w:rFonts w:ascii="Calibri" w:hAnsi="Calibri"/>
          <w:color w:val="000000" w:themeColor="text1"/>
        </w:rPr>
      </w:pPr>
      <w:r>
        <w:rPr>
          <w:rFonts w:ascii="Calibri" w:hAnsi="Calibri"/>
          <w:color w:val="000000" w:themeColor="text1"/>
        </w:rPr>
        <w:lastRenderedPageBreak/>
        <w:t>Assessment: may be incorporated into Undergraduate and NGSS sessions</w:t>
      </w:r>
    </w:p>
    <w:p w14:paraId="4EA6DE50" w14:textId="798C0214" w:rsidR="00B14694" w:rsidRDefault="00B14694" w:rsidP="00A6570F">
      <w:pPr>
        <w:pStyle w:val="MediumShading1-Accent21"/>
        <w:numPr>
          <w:ilvl w:val="3"/>
          <w:numId w:val="1"/>
        </w:numPr>
        <w:rPr>
          <w:rFonts w:ascii="Calibri" w:hAnsi="Calibri"/>
          <w:color w:val="000000" w:themeColor="text1"/>
        </w:rPr>
      </w:pPr>
      <w:r>
        <w:rPr>
          <w:rFonts w:ascii="Calibri" w:hAnsi="Calibri"/>
          <w:color w:val="000000" w:themeColor="text1"/>
        </w:rPr>
        <w:t>Some proposals will have EOC focus, others will have broader appeal</w:t>
      </w:r>
    </w:p>
    <w:p w14:paraId="7BA80AD1" w14:textId="77777777" w:rsidR="00D36AFC" w:rsidRPr="00163BCA" w:rsidRDefault="00D36AFC" w:rsidP="007A2D7F">
      <w:pPr>
        <w:pStyle w:val="MediumShading1-Accent21"/>
        <w:ind w:left="2520"/>
        <w:rPr>
          <w:rFonts w:ascii="Calibri" w:hAnsi="Calibri"/>
          <w:color w:val="000000" w:themeColor="text1"/>
        </w:rPr>
      </w:pPr>
    </w:p>
    <w:p w14:paraId="75B9CEFB" w14:textId="744660BA" w:rsidR="009750BC" w:rsidRDefault="009750BC" w:rsidP="009750BC">
      <w:pPr>
        <w:pStyle w:val="MediumShading1-Accent21"/>
        <w:numPr>
          <w:ilvl w:val="1"/>
          <w:numId w:val="1"/>
        </w:numPr>
        <w:rPr>
          <w:rFonts w:ascii="Calibri" w:hAnsi="Calibri"/>
          <w:color w:val="000000" w:themeColor="text1"/>
        </w:rPr>
      </w:pPr>
      <w:r w:rsidRPr="00163BCA">
        <w:rPr>
          <w:rFonts w:ascii="Calibri" w:hAnsi="Calibri"/>
          <w:color w:val="000000" w:themeColor="text1"/>
        </w:rPr>
        <w:t>Grant Updates/Announcements</w:t>
      </w:r>
    </w:p>
    <w:p w14:paraId="508D18A2" w14:textId="0CAB2167" w:rsidR="00A6570F" w:rsidRPr="00A6570F" w:rsidRDefault="00057837" w:rsidP="00A6570F">
      <w:pPr>
        <w:pStyle w:val="MediumShading1-Accent21"/>
        <w:numPr>
          <w:ilvl w:val="2"/>
          <w:numId w:val="1"/>
        </w:numPr>
        <w:rPr>
          <w:rFonts w:ascii="Calibri" w:hAnsi="Calibri"/>
          <w:color w:val="000000" w:themeColor="text1"/>
        </w:rPr>
      </w:pPr>
      <w:r>
        <w:rPr>
          <w:rFonts w:ascii="Calibri" w:hAnsi="Calibri"/>
          <w:color w:val="000000" w:themeColor="text1"/>
        </w:rPr>
        <w:t xml:space="preserve">Alan: BES is writing </w:t>
      </w:r>
      <w:r w:rsidR="00A6570F">
        <w:rPr>
          <w:rFonts w:ascii="Calibri" w:hAnsi="Calibri"/>
          <w:color w:val="000000" w:themeColor="text1"/>
        </w:rPr>
        <w:t xml:space="preserve">renewal </w:t>
      </w:r>
      <w:r>
        <w:rPr>
          <w:rFonts w:ascii="Calibri" w:hAnsi="Calibri"/>
          <w:color w:val="000000" w:themeColor="text1"/>
        </w:rPr>
        <w:t xml:space="preserve">proposal.  </w:t>
      </w:r>
      <w:r w:rsidR="00A6570F">
        <w:rPr>
          <w:rFonts w:ascii="Calibri" w:hAnsi="Calibri"/>
          <w:color w:val="000000" w:themeColor="text1"/>
        </w:rPr>
        <w:t>Interested in looking at EOC section from successful renewal proposals; particularly how do you talk about activities that are funded from core grant vs. other leveraged funding. Marty has gathered many past proposals.  Will put on google folder, still thinking about how to put on website</w:t>
      </w:r>
    </w:p>
    <w:p w14:paraId="19B9D235" w14:textId="77777777" w:rsidR="00A6570F" w:rsidRPr="00163BCA" w:rsidRDefault="00A6570F" w:rsidP="00A6570F">
      <w:pPr>
        <w:pStyle w:val="MediumShading1-Accent21"/>
        <w:ind w:left="2880"/>
        <w:rPr>
          <w:rFonts w:ascii="Calibri" w:hAnsi="Calibri"/>
          <w:color w:val="000000" w:themeColor="text1"/>
        </w:rPr>
      </w:pPr>
    </w:p>
    <w:p w14:paraId="783BD39F" w14:textId="77777777" w:rsidR="008C521A" w:rsidRPr="00163BCA" w:rsidRDefault="003A69F7" w:rsidP="008C521A">
      <w:pPr>
        <w:pStyle w:val="MediumShading1-Accent21"/>
        <w:numPr>
          <w:ilvl w:val="1"/>
          <w:numId w:val="1"/>
        </w:numPr>
        <w:rPr>
          <w:rFonts w:ascii="Calibri" w:hAnsi="Calibri"/>
          <w:color w:val="000000" w:themeColor="text1"/>
        </w:rPr>
      </w:pPr>
      <w:r w:rsidRPr="00163BCA">
        <w:rPr>
          <w:rFonts w:ascii="Calibri" w:hAnsi="Calibri"/>
          <w:color w:val="000000" w:themeColor="text1"/>
        </w:rPr>
        <w:t>Site Updates/Announcements</w:t>
      </w:r>
    </w:p>
    <w:p w14:paraId="2A3260AA" w14:textId="77777777" w:rsidR="00B2615F" w:rsidRPr="00163BCA" w:rsidRDefault="00B2615F" w:rsidP="00B2615F">
      <w:pPr>
        <w:pStyle w:val="MediumShading1-Accent21"/>
        <w:numPr>
          <w:ilvl w:val="0"/>
          <w:numId w:val="1"/>
        </w:numPr>
        <w:rPr>
          <w:rFonts w:ascii="Calibri" w:hAnsi="Calibri"/>
          <w:color w:val="000000" w:themeColor="text1"/>
        </w:rPr>
      </w:pPr>
      <w:r w:rsidRPr="00163BCA">
        <w:rPr>
          <w:rFonts w:ascii="Calibri" w:hAnsi="Calibri"/>
          <w:color w:val="000000" w:themeColor="text1"/>
        </w:rPr>
        <w:t>EOC Meeting Schedule</w:t>
      </w:r>
    </w:p>
    <w:p w14:paraId="3215F969" w14:textId="7D1E4979" w:rsidR="000B5314" w:rsidRPr="00EA2D21" w:rsidRDefault="000B5314" w:rsidP="000B5314">
      <w:pPr>
        <w:pStyle w:val="MediumShading1-Accent21"/>
        <w:numPr>
          <w:ilvl w:val="1"/>
          <w:numId w:val="1"/>
        </w:numPr>
        <w:rPr>
          <w:rFonts w:ascii="Calibri" w:hAnsi="Calibri"/>
          <w:strike/>
          <w:color w:val="000000" w:themeColor="text1"/>
        </w:rPr>
      </w:pPr>
      <w:r w:rsidRPr="00EA2D21">
        <w:rPr>
          <w:rFonts w:ascii="Calibri" w:hAnsi="Calibri"/>
          <w:strike/>
          <w:color w:val="000000" w:themeColor="text1"/>
        </w:rPr>
        <w:t xml:space="preserve">January 3, </w:t>
      </w:r>
      <w:proofErr w:type="gramStart"/>
      <w:r w:rsidRPr="00EA2D21">
        <w:rPr>
          <w:rFonts w:ascii="Calibri" w:hAnsi="Calibri"/>
          <w:strike/>
          <w:color w:val="000000" w:themeColor="text1"/>
        </w:rPr>
        <w:t>2018</w:t>
      </w:r>
      <w:r w:rsidR="00EA2D21">
        <w:rPr>
          <w:rFonts w:ascii="Calibri" w:hAnsi="Calibri"/>
          <w:strike/>
          <w:color w:val="000000" w:themeColor="text1"/>
        </w:rPr>
        <w:t xml:space="preserve"> </w:t>
      </w:r>
      <w:r w:rsidR="00EA2D21">
        <w:rPr>
          <w:rFonts w:ascii="Calibri" w:hAnsi="Calibri"/>
          <w:color w:val="000000" w:themeColor="text1"/>
        </w:rPr>
        <w:t xml:space="preserve"> January</w:t>
      </w:r>
      <w:proofErr w:type="gramEnd"/>
      <w:r w:rsidR="00EA2D21">
        <w:rPr>
          <w:rFonts w:ascii="Calibri" w:hAnsi="Calibri"/>
          <w:color w:val="000000" w:themeColor="text1"/>
        </w:rPr>
        <w:t xml:space="preserve"> 10, 2018</w:t>
      </w:r>
    </w:p>
    <w:p w14:paraId="5DE5E661" w14:textId="57C4042F" w:rsidR="00A7273F" w:rsidRDefault="00A7273F" w:rsidP="000B5314">
      <w:pPr>
        <w:pStyle w:val="MediumShading1-Accent21"/>
        <w:numPr>
          <w:ilvl w:val="1"/>
          <w:numId w:val="1"/>
        </w:numPr>
        <w:rPr>
          <w:rFonts w:ascii="Calibri" w:hAnsi="Calibri"/>
          <w:color w:val="000000" w:themeColor="text1"/>
        </w:rPr>
      </w:pPr>
      <w:r w:rsidRPr="00163BCA">
        <w:rPr>
          <w:rFonts w:ascii="Calibri" w:hAnsi="Calibri"/>
          <w:color w:val="000000" w:themeColor="text1"/>
        </w:rPr>
        <w:t>February 7, 2018</w:t>
      </w:r>
    </w:p>
    <w:p w14:paraId="0821E31F" w14:textId="3EBF65B8" w:rsidR="00A658D3" w:rsidRDefault="00A658D3" w:rsidP="000B5314">
      <w:pPr>
        <w:pStyle w:val="MediumShading1-Accent21"/>
        <w:numPr>
          <w:ilvl w:val="1"/>
          <w:numId w:val="1"/>
        </w:numPr>
        <w:rPr>
          <w:rFonts w:ascii="Calibri" w:hAnsi="Calibri"/>
          <w:color w:val="000000" w:themeColor="text1"/>
        </w:rPr>
      </w:pPr>
      <w:r>
        <w:rPr>
          <w:rFonts w:ascii="Calibri" w:hAnsi="Calibri"/>
          <w:color w:val="000000" w:themeColor="text1"/>
        </w:rPr>
        <w:t>March 7, 2018</w:t>
      </w:r>
    </w:p>
    <w:p w14:paraId="665E1790" w14:textId="2CD60947" w:rsidR="00A658D3" w:rsidRDefault="000765E6" w:rsidP="000B5314">
      <w:pPr>
        <w:pStyle w:val="MediumShading1-Accent21"/>
        <w:numPr>
          <w:ilvl w:val="1"/>
          <w:numId w:val="1"/>
        </w:numPr>
        <w:rPr>
          <w:rFonts w:ascii="Calibri" w:hAnsi="Calibri"/>
          <w:color w:val="000000" w:themeColor="text1"/>
        </w:rPr>
      </w:pPr>
      <w:r>
        <w:rPr>
          <w:rFonts w:ascii="Calibri" w:hAnsi="Calibri"/>
          <w:color w:val="000000" w:themeColor="text1"/>
        </w:rPr>
        <w:t>April 4, 2018</w:t>
      </w:r>
    </w:p>
    <w:p w14:paraId="2F39BFE7" w14:textId="5BE85550" w:rsidR="000765E6" w:rsidRPr="00163BCA" w:rsidRDefault="000765E6" w:rsidP="000B5314">
      <w:pPr>
        <w:pStyle w:val="MediumShading1-Accent21"/>
        <w:numPr>
          <w:ilvl w:val="1"/>
          <w:numId w:val="1"/>
        </w:numPr>
        <w:rPr>
          <w:rFonts w:ascii="Calibri" w:hAnsi="Calibri"/>
          <w:color w:val="000000" w:themeColor="text1"/>
        </w:rPr>
      </w:pPr>
      <w:r>
        <w:rPr>
          <w:rFonts w:ascii="Calibri" w:hAnsi="Calibri"/>
          <w:color w:val="000000" w:themeColor="text1"/>
        </w:rPr>
        <w:t>May 2, 2018</w:t>
      </w:r>
    </w:p>
    <w:p w14:paraId="43894F9E" w14:textId="77777777" w:rsidR="00C14CF9" w:rsidRPr="00163BCA" w:rsidRDefault="00C14CF9" w:rsidP="00D81449">
      <w:pPr>
        <w:pStyle w:val="MediumShading1-Accent21"/>
        <w:ind w:left="1080"/>
        <w:rPr>
          <w:rFonts w:ascii="Calibri" w:hAnsi="Calibri"/>
          <w:color w:val="000000" w:themeColor="text1"/>
        </w:rPr>
      </w:pPr>
    </w:p>
    <w:p w14:paraId="08747DA7" w14:textId="77777777" w:rsidR="00C71868" w:rsidRDefault="00C71868">
      <w:pPr>
        <w:rPr>
          <w:sz w:val="20"/>
          <w:szCs w:val="20"/>
          <w:lang w:eastAsia="en-US"/>
        </w:rPr>
      </w:pPr>
    </w:p>
    <w:sectPr w:rsidR="00C71868" w:rsidSect="0092197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D2497" w14:textId="77777777" w:rsidR="003B4B4F" w:rsidRDefault="003B4B4F" w:rsidP="0015337A">
      <w:r>
        <w:separator/>
      </w:r>
    </w:p>
  </w:endnote>
  <w:endnote w:type="continuationSeparator" w:id="0">
    <w:p w14:paraId="550CCAF4" w14:textId="77777777" w:rsidR="003B4B4F" w:rsidRDefault="003B4B4F" w:rsidP="0015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F574F" w14:textId="77777777" w:rsidR="003B4B4F" w:rsidRDefault="003B4B4F" w:rsidP="0015337A">
      <w:r>
        <w:separator/>
      </w:r>
    </w:p>
  </w:footnote>
  <w:footnote w:type="continuationSeparator" w:id="0">
    <w:p w14:paraId="6233D37F" w14:textId="77777777" w:rsidR="003B4B4F" w:rsidRDefault="003B4B4F" w:rsidP="001533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4056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D47CF5"/>
    <w:multiLevelType w:val="hybridMultilevel"/>
    <w:tmpl w:val="44CE1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FF7705"/>
    <w:multiLevelType w:val="hybridMultilevel"/>
    <w:tmpl w:val="B262E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0DC4B53"/>
    <w:multiLevelType w:val="hybridMultilevel"/>
    <w:tmpl w:val="D5BAC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F9D6636"/>
    <w:multiLevelType w:val="hybridMultilevel"/>
    <w:tmpl w:val="F992165A"/>
    <w:lvl w:ilvl="0" w:tplc="25300D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C00764E">
      <w:start w:val="1"/>
      <w:numFmt w:val="lowerLetter"/>
      <w:lvlText w:val="%5."/>
      <w:lvlJc w:val="left"/>
      <w:pPr>
        <w:ind w:left="3690" w:hanging="360"/>
      </w:pPr>
      <w:rPr>
        <w:rFonts w:hint="default"/>
        <w:sz w:val="24"/>
        <w:szCs w:val="24"/>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5F"/>
    <w:rsid w:val="00001125"/>
    <w:rsid w:val="0000755C"/>
    <w:rsid w:val="000317E4"/>
    <w:rsid w:val="00036AA0"/>
    <w:rsid w:val="00036CB6"/>
    <w:rsid w:val="00050411"/>
    <w:rsid w:val="00057837"/>
    <w:rsid w:val="000614E1"/>
    <w:rsid w:val="000765E6"/>
    <w:rsid w:val="000B2232"/>
    <w:rsid w:val="000B2857"/>
    <w:rsid w:val="000B5314"/>
    <w:rsid w:val="000C6125"/>
    <w:rsid w:val="000D4509"/>
    <w:rsid w:val="001077E1"/>
    <w:rsid w:val="001105BA"/>
    <w:rsid w:val="001179B8"/>
    <w:rsid w:val="00131EDD"/>
    <w:rsid w:val="00136B88"/>
    <w:rsid w:val="0014024A"/>
    <w:rsid w:val="00151AE2"/>
    <w:rsid w:val="00153042"/>
    <w:rsid w:val="0015337A"/>
    <w:rsid w:val="00163BCA"/>
    <w:rsid w:val="00167FE1"/>
    <w:rsid w:val="00186EAE"/>
    <w:rsid w:val="0019315F"/>
    <w:rsid w:val="001B5BE8"/>
    <w:rsid w:val="001D4EEA"/>
    <w:rsid w:val="001E079B"/>
    <w:rsid w:val="002021EE"/>
    <w:rsid w:val="00223E32"/>
    <w:rsid w:val="0024063D"/>
    <w:rsid w:val="002924A9"/>
    <w:rsid w:val="00293F39"/>
    <w:rsid w:val="002A65CA"/>
    <w:rsid w:val="002B029F"/>
    <w:rsid w:val="002D4A7E"/>
    <w:rsid w:val="002E0BBA"/>
    <w:rsid w:val="002F0F5A"/>
    <w:rsid w:val="002F1C47"/>
    <w:rsid w:val="002F5202"/>
    <w:rsid w:val="002F57BA"/>
    <w:rsid w:val="002F780D"/>
    <w:rsid w:val="003329B5"/>
    <w:rsid w:val="00334D81"/>
    <w:rsid w:val="00355390"/>
    <w:rsid w:val="00370015"/>
    <w:rsid w:val="003808D7"/>
    <w:rsid w:val="00383AEC"/>
    <w:rsid w:val="003A3952"/>
    <w:rsid w:val="003A69F7"/>
    <w:rsid w:val="003B4B4F"/>
    <w:rsid w:val="003B525D"/>
    <w:rsid w:val="00451E81"/>
    <w:rsid w:val="0045339E"/>
    <w:rsid w:val="0045446C"/>
    <w:rsid w:val="00475FA5"/>
    <w:rsid w:val="004977D1"/>
    <w:rsid w:val="004A111A"/>
    <w:rsid w:val="004A5FE9"/>
    <w:rsid w:val="004C04BF"/>
    <w:rsid w:val="004F3EA1"/>
    <w:rsid w:val="00502E40"/>
    <w:rsid w:val="0051056E"/>
    <w:rsid w:val="005116D7"/>
    <w:rsid w:val="00522D1D"/>
    <w:rsid w:val="005424C1"/>
    <w:rsid w:val="005642EF"/>
    <w:rsid w:val="00564BD2"/>
    <w:rsid w:val="00585A7F"/>
    <w:rsid w:val="005947FD"/>
    <w:rsid w:val="005A7184"/>
    <w:rsid w:val="005B7471"/>
    <w:rsid w:val="005C4232"/>
    <w:rsid w:val="005D0D73"/>
    <w:rsid w:val="005E315D"/>
    <w:rsid w:val="005F02A0"/>
    <w:rsid w:val="005F1979"/>
    <w:rsid w:val="00604DF3"/>
    <w:rsid w:val="0063755A"/>
    <w:rsid w:val="006378C7"/>
    <w:rsid w:val="0064774C"/>
    <w:rsid w:val="006A0D69"/>
    <w:rsid w:val="006A3549"/>
    <w:rsid w:val="006B1970"/>
    <w:rsid w:val="006C4002"/>
    <w:rsid w:val="006E0E04"/>
    <w:rsid w:val="006E528A"/>
    <w:rsid w:val="006F1014"/>
    <w:rsid w:val="00711BB4"/>
    <w:rsid w:val="0071303B"/>
    <w:rsid w:val="00723FE7"/>
    <w:rsid w:val="00732C5C"/>
    <w:rsid w:val="00733E1C"/>
    <w:rsid w:val="007428DE"/>
    <w:rsid w:val="00745843"/>
    <w:rsid w:val="00756F90"/>
    <w:rsid w:val="00766CC6"/>
    <w:rsid w:val="007964E4"/>
    <w:rsid w:val="007A02B5"/>
    <w:rsid w:val="007A2D7F"/>
    <w:rsid w:val="007C3923"/>
    <w:rsid w:val="007D7CE6"/>
    <w:rsid w:val="007E36E6"/>
    <w:rsid w:val="007E5185"/>
    <w:rsid w:val="007F34A6"/>
    <w:rsid w:val="007F6D1D"/>
    <w:rsid w:val="0087385F"/>
    <w:rsid w:val="008950B3"/>
    <w:rsid w:val="008A32CF"/>
    <w:rsid w:val="008C521A"/>
    <w:rsid w:val="008E3D62"/>
    <w:rsid w:val="009054EC"/>
    <w:rsid w:val="0092197C"/>
    <w:rsid w:val="00935618"/>
    <w:rsid w:val="00940E81"/>
    <w:rsid w:val="009750BC"/>
    <w:rsid w:val="00994675"/>
    <w:rsid w:val="009A60FE"/>
    <w:rsid w:val="009D4F0F"/>
    <w:rsid w:val="009D75BD"/>
    <w:rsid w:val="009E62F0"/>
    <w:rsid w:val="009F05BD"/>
    <w:rsid w:val="009F576C"/>
    <w:rsid w:val="00A11E50"/>
    <w:rsid w:val="00A12A54"/>
    <w:rsid w:val="00A31608"/>
    <w:rsid w:val="00A57E1E"/>
    <w:rsid w:val="00A65440"/>
    <w:rsid w:val="00A6570F"/>
    <w:rsid w:val="00A658D3"/>
    <w:rsid w:val="00A7273F"/>
    <w:rsid w:val="00A74B27"/>
    <w:rsid w:val="00AB1783"/>
    <w:rsid w:val="00AB7926"/>
    <w:rsid w:val="00AD0BF3"/>
    <w:rsid w:val="00AD1DBD"/>
    <w:rsid w:val="00AE523F"/>
    <w:rsid w:val="00B14694"/>
    <w:rsid w:val="00B17B21"/>
    <w:rsid w:val="00B24D7D"/>
    <w:rsid w:val="00B2615F"/>
    <w:rsid w:val="00B261FE"/>
    <w:rsid w:val="00B45C7B"/>
    <w:rsid w:val="00B553F8"/>
    <w:rsid w:val="00B567E3"/>
    <w:rsid w:val="00B62FA1"/>
    <w:rsid w:val="00B64829"/>
    <w:rsid w:val="00BA4A61"/>
    <w:rsid w:val="00BA61C1"/>
    <w:rsid w:val="00BB0D56"/>
    <w:rsid w:val="00BB7367"/>
    <w:rsid w:val="00BC64B9"/>
    <w:rsid w:val="00BD7BAF"/>
    <w:rsid w:val="00BF0452"/>
    <w:rsid w:val="00C0643A"/>
    <w:rsid w:val="00C14CF9"/>
    <w:rsid w:val="00C43935"/>
    <w:rsid w:val="00C71868"/>
    <w:rsid w:val="00CB4DD6"/>
    <w:rsid w:val="00CC635B"/>
    <w:rsid w:val="00CE5113"/>
    <w:rsid w:val="00CE7812"/>
    <w:rsid w:val="00CF0CD6"/>
    <w:rsid w:val="00D205E7"/>
    <w:rsid w:val="00D3554A"/>
    <w:rsid w:val="00D36AFC"/>
    <w:rsid w:val="00D753CF"/>
    <w:rsid w:val="00D81449"/>
    <w:rsid w:val="00D82248"/>
    <w:rsid w:val="00D93D1A"/>
    <w:rsid w:val="00DE66CB"/>
    <w:rsid w:val="00DE7657"/>
    <w:rsid w:val="00E07397"/>
    <w:rsid w:val="00E1144D"/>
    <w:rsid w:val="00E27E10"/>
    <w:rsid w:val="00E55DEB"/>
    <w:rsid w:val="00E611D0"/>
    <w:rsid w:val="00E84E80"/>
    <w:rsid w:val="00E87E95"/>
    <w:rsid w:val="00E90CEB"/>
    <w:rsid w:val="00EA2D21"/>
    <w:rsid w:val="00EC38B1"/>
    <w:rsid w:val="00EC72C0"/>
    <w:rsid w:val="00EF4DE7"/>
    <w:rsid w:val="00F13BC3"/>
    <w:rsid w:val="00F3467F"/>
    <w:rsid w:val="00F44D1B"/>
    <w:rsid w:val="00F455FB"/>
    <w:rsid w:val="00F5150D"/>
    <w:rsid w:val="00F73AEA"/>
    <w:rsid w:val="00FB0847"/>
    <w:rsid w:val="00FB51CB"/>
    <w:rsid w:val="00FB66FE"/>
    <w:rsid w:val="00FC38F0"/>
    <w:rsid w:val="00FF1F40"/>
    <w:rsid w:val="00FF4A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E89F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21">
    <w:name w:val="Medium Shading 1 - Accent 21"/>
    <w:uiPriority w:val="1"/>
    <w:qFormat/>
    <w:rsid w:val="00B2615F"/>
    <w:rPr>
      <w:rFonts w:eastAsia="Cambria"/>
      <w:sz w:val="22"/>
      <w:szCs w:val="22"/>
    </w:rPr>
  </w:style>
  <w:style w:type="character" w:styleId="Hyperlink">
    <w:name w:val="Hyperlink"/>
    <w:uiPriority w:val="99"/>
    <w:unhideWhenUsed/>
    <w:rsid w:val="00756F90"/>
    <w:rPr>
      <w:color w:val="0000FF"/>
      <w:u w:val="single"/>
    </w:rPr>
  </w:style>
  <w:style w:type="paragraph" w:styleId="Header">
    <w:name w:val="header"/>
    <w:basedOn w:val="Normal"/>
    <w:link w:val="HeaderChar"/>
    <w:uiPriority w:val="99"/>
    <w:unhideWhenUsed/>
    <w:rsid w:val="0015337A"/>
    <w:pPr>
      <w:tabs>
        <w:tab w:val="center" w:pos="4680"/>
        <w:tab w:val="right" w:pos="9360"/>
      </w:tabs>
    </w:pPr>
  </w:style>
  <w:style w:type="character" w:customStyle="1" w:styleId="HeaderChar">
    <w:name w:val="Header Char"/>
    <w:link w:val="Header"/>
    <w:uiPriority w:val="99"/>
    <w:rsid w:val="0015337A"/>
    <w:rPr>
      <w:sz w:val="24"/>
      <w:szCs w:val="24"/>
      <w:lang w:eastAsia="ja-JP"/>
    </w:rPr>
  </w:style>
  <w:style w:type="paragraph" w:styleId="Footer">
    <w:name w:val="footer"/>
    <w:basedOn w:val="Normal"/>
    <w:link w:val="FooterChar"/>
    <w:uiPriority w:val="99"/>
    <w:unhideWhenUsed/>
    <w:rsid w:val="0015337A"/>
    <w:pPr>
      <w:tabs>
        <w:tab w:val="center" w:pos="4680"/>
        <w:tab w:val="right" w:pos="9360"/>
      </w:tabs>
    </w:pPr>
  </w:style>
  <w:style w:type="character" w:customStyle="1" w:styleId="FooterChar">
    <w:name w:val="Footer Char"/>
    <w:link w:val="Footer"/>
    <w:uiPriority w:val="99"/>
    <w:rsid w:val="0015337A"/>
    <w:rPr>
      <w:sz w:val="24"/>
      <w:szCs w:val="24"/>
      <w:lang w:eastAsia="ja-JP"/>
    </w:rPr>
  </w:style>
  <w:style w:type="character" w:styleId="FollowedHyperlink">
    <w:name w:val="FollowedHyperlink"/>
    <w:uiPriority w:val="99"/>
    <w:semiHidden/>
    <w:unhideWhenUsed/>
    <w:rsid w:val="00732C5C"/>
    <w:rPr>
      <w:color w:val="800080"/>
      <w:u w:val="single"/>
    </w:rPr>
  </w:style>
  <w:style w:type="paragraph" w:customStyle="1" w:styleId="m-4531102929948671930msolistparagraph">
    <w:name w:val="m_-4531102929948671930msolistparagraph"/>
    <w:basedOn w:val="Normal"/>
    <w:rsid w:val="00163BCA"/>
    <w:pPr>
      <w:spacing w:before="100" w:beforeAutospacing="1" w:after="100" w:afterAutospacing="1"/>
    </w:pPr>
    <w:rPr>
      <w:rFonts w:ascii="Times New Roman" w:hAnsi="Times New Roman"/>
      <w:lang w:eastAsia="en-US"/>
    </w:rPr>
  </w:style>
  <w:style w:type="character" w:customStyle="1" w:styleId="aqj">
    <w:name w:val="aqj"/>
    <w:basedOn w:val="DefaultParagraphFont"/>
    <w:rsid w:val="00163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6290">
      <w:bodyDiv w:val="1"/>
      <w:marLeft w:val="0"/>
      <w:marRight w:val="0"/>
      <w:marTop w:val="0"/>
      <w:marBottom w:val="0"/>
      <w:divBdr>
        <w:top w:val="none" w:sz="0" w:space="0" w:color="auto"/>
        <w:left w:val="none" w:sz="0" w:space="0" w:color="auto"/>
        <w:bottom w:val="none" w:sz="0" w:space="0" w:color="auto"/>
        <w:right w:val="none" w:sz="0" w:space="0" w:color="auto"/>
      </w:divBdr>
    </w:div>
    <w:div w:id="95684953">
      <w:bodyDiv w:val="1"/>
      <w:marLeft w:val="0"/>
      <w:marRight w:val="0"/>
      <w:marTop w:val="0"/>
      <w:marBottom w:val="0"/>
      <w:divBdr>
        <w:top w:val="none" w:sz="0" w:space="0" w:color="auto"/>
        <w:left w:val="none" w:sz="0" w:space="0" w:color="auto"/>
        <w:bottom w:val="none" w:sz="0" w:space="0" w:color="auto"/>
        <w:right w:val="none" w:sz="0" w:space="0" w:color="auto"/>
      </w:divBdr>
    </w:div>
    <w:div w:id="564880338">
      <w:bodyDiv w:val="1"/>
      <w:marLeft w:val="0"/>
      <w:marRight w:val="0"/>
      <w:marTop w:val="0"/>
      <w:marBottom w:val="0"/>
      <w:divBdr>
        <w:top w:val="none" w:sz="0" w:space="0" w:color="auto"/>
        <w:left w:val="none" w:sz="0" w:space="0" w:color="auto"/>
        <w:bottom w:val="none" w:sz="0" w:space="0" w:color="auto"/>
        <w:right w:val="none" w:sz="0" w:space="0" w:color="auto"/>
      </w:divBdr>
    </w:div>
    <w:div w:id="1924297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P4QQb6Sl26kfMYrWOp6Jw34T7mCbnOYpdG6D844mPmw/ed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FF52-846D-544B-B45B-2F44A95C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 Oehm</dc:creator>
  <cp:keywords/>
  <cp:lastModifiedBy>Microsoft Office User</cp:lastModifiedBy>
  <cp:revision>2</cp:revision>
  <cp:lastPrinted>2016-01-06T18:48:00Z</cp:lastPrinted>
  <dcterms:created xsi:type="dcterms:W3CDTF">2018-01-09T19:49:00Z</dcterms:created>
  <dcterms:modified xsi:type="dcterms:W3CDTF">2018-01-09T19:49:00Z</dcterms:modified>
</cp:coreProperties>
</file>